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193" w:rsidRPr="00216D23" w:rsidRDefault="00F70193" w:rsidP="00F70193">
      <w:pPr>
        <w:spacing w:after="0" w:line="240" w:lineRule="auto"/>
        <w:jc w:val="center"/>
        <w:rPr>
          <w:rFonts w:ascii="Times New Roman" w:hAnsi="Times New Roman"/>
          <w:b/>
          <w:sz w:val="24"/>
          <w:szCs w:val="24"/>
        </w:rPr>
      </w:pPr>
      <w:r w:rsidRPr="00216D23">
        <w:rPr>
          <w:rFonts w:ascii="Times New Roman" w:hAnsi="Times New Roman"/>
          <w:b/>
          <w:sz w:val="24"/>
          <w:szCs w:val="24"/>
        </w:rPr>
        <w:t xml:space="preserve">Договор поставки  № </w:t>
      </w:r>
    </w:p>
    <w:p w:rsidR="00F70193" w:rsidRPr="00216D23" w:rsidRDefault="00F70193" w:rsidP="00F70193">
      <w:pPr>
        <w:spacing w:after="0" w:line="240" w:lineRule="auto"/>
        <w:jc w:val="center"/>
        <w:rPr>
          <w:rFonts w:ascii="Times New Roman" w:hAnsi="Times New Roman"/>
          <w:sz w:val="24"/>
          <w:szCs w:val="24"/>
        </w:rPr>
      </w:pPr>
    </w:p>
    <w:p w:rsidR="00F70193" w:rsidRPr="00216D23" w:rsidRDefault="00F70193" w:rsidP="00F70193">
      <w:pPr>
        <w:spacing w:after="0" w:line="240" w:lineRule="auto"/>
        <w:jc w:val="center"/>
        <w:rPr>
          <w:rFonts w:ascii="Times New Roman" w:hAnsi="Times New Roman"/>
          <w:sz w:val="24"/>
          <w:szCs w:val="24"/>
        </w:rPr>
      </w:pPr>
      <w:r w:rsidRPr="00216D23">
        <w:rPr>
          <w:rFonts w:ascii="Times New Roman" w:hAnsi="Times New Roman"/>
          <w:sz w:val="24"/>
          <w:szCs w:val="24"/>
        </w:rPr>
        <w:t>г. Южно-Сахалинск</w:t>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t xml:space="preserve">   </w:t>
      </w:r>
      <w:r w:rsidRPr="00216D23">
        <w:rPr>
          <w:rFonts w:ascii="Times New Roman" w:hAnsi="Times New Roman"/>
          <w:sz w:val="24"/>
          <w:szCs w:val="24"/>
        </w:rPr>
        <w:tab/>
        <w:t xml:space="preserve">      «   » _____2013 г.</w:t>
      </w:r>
    </w:p>
    <w:p w:rsidR="00F70193" w:rsidRPr="00216D23" w:rsidRDefault="00F70193" w:rsidP="00F70193">
      <w:pPr>
        <w:spacing w:after="0" w:line="240" w:lineRule="auto"/>
        <w:ind w:firstLine="708"/>
        <w:jc w:val="both"/>
        <w:rPr>
          <w:rFonts w:ascii="Times New Roman" w:hAnsi="Times New Roman"/>
          <w:sz w:val="24"/>
          <w:szCs w:val="24"/>
        </w:rPr>
      </w:pPr>
    </w:p>
    <w:p w:rsidR="00F70193" w:rsidRPr="00216D23" w:rsidRDefault="00F70193" w:rsidP="006562CC">
      <w:pPr>
        <w:tabs>
          <w:tab w:val="left" w:pos="1134"/>
        </w:tabs>
        <w:spacing w:after="0" w:line="240" w:lineRule="auto"/>
        <w:ind w:firstLine="708"/>
        <w:jc w:val="both"/>
        <w:rPr>
          <w:rFonts w:ascii="Times New Roman" w:hAnsi="Times New Roman"/>
          <w:sz w:val="24"/>
          <w:szCs w:val="24"/>
        </w:rPr>
      </w:pPr>
      <w:r w:rsidRPr="00216D23">
        <w:rPr>
          <w:rFonts w:ascii="Times New Roman" w:hAnsi="Times New Roman"/>
          <w:sz w:val="24"/>
          <w:szCs w:val="24"/>
        </w:rPr>
        <w:t xml:space="preserve">Закрытое акционерное общество «Топливно-обеспечивающая компания» (ЗАО «ТОК»), именуемое в дальнейшем </w:t>
      </w:r>
      <w:r w:rsidRPr="00216D23">
        <w:rPr>
          <w:rFonts w:ascii="Times New Roman" w:hAnsi="Times New Roman"/>
          <w:b/>
          <w:i/>
          <w:sz w:val="24"/>
          <w:szCs w:val="24"/>
        </w:rPr>
        <w:t>«Покупатель»</w:t>
      </w:r>
      <w:r w:rsidRPr="00216D23">
        <w:rPr>
          <w:rFonts w:ascii="Times New Roman" w:hAnsi="Times New Roman"/>
          <w:sz w:val="24"/>
          <w:szCs w:val="24"/>
        </w:rPr>
        <w:t>, в лице генерального директора Шевлякова Сергея Юрьевича, действующего на основании Устава с одной стороны, и</w:t>
      </w:r>
    </w:p>
    <w:p w:rsidR="00F70193" w:rsidRDefault="00F70193" w:rsidP="006562CC">
      <w:pPr>
        <w:shd w:val="clear" w:color="auto" w:fill="FFFFFF"/>
        <w:tabs>
          <w:tab w:val="left" w:pos="1134"/>
        </w:tabs>
        <w:spacing w:after="0" w:line="240" w:lineRule="auto"/>
        <w:ind w:firstLine="567"/>
        <w:jc w:val="both"/>
        <w:rPr>
          <w:rFonts w:ascii="Times New Roman" w:hAnsi="Times New Roman"/>
          <w:spacing w:val="-1"/>
          <w:sz w:val="24"/>
          <w:szCs w:val="24"/>
        </w:rPr>
      </w:pPr>
      <w:r w:rsidRPr="00216D23">
        <w:rPr>
          <w:rFonts w:ascii="Times New Roman" w:hAnsi="Times New Roman"/>
          <w:sz w:val="24"/>
          <w:szCs w:val="24"/>
        </w:rPr>
        <w:t xml:space="preserve"> __________, именуемое  в дальнейшем </w:t>
      </w:r>
      <w:r w:rsidRPr="00216D23">
        <w:rPr>
          <w:rFonts w:ascii="Times New Roman" w:hAnsi="Times New Roman"/>
          <w:b/>
          <w:i/>
          <w:sz w:val="24"/>
          <w:szCs w:val="24"/>
        </w:rPr>
        <w:t>«Поставщик»</w:t>
      </w:r>
      <w:r w:rsidRPr="00216D23">
        <w:rPr>
          <w:rFonts w:ascii="Times New Roman" w:hAnsi="Times New Roman"/>
          <w:sz w:val="24"/>
          <w:szCs w:val="24"/>
        </w:rPr>
        <w:t xml:space="preserve">, в лице </w:t>
      </w:r>
      <w:r w:rsidRPr="00216D23">
        <w:rPr>
          <w:rFonts w:ascii="Times New Roman" w:hAnsi="Times New Roman"/>
          <w:i/>
          <w:iCs/>
          <w:sz w:val="24"/>
          <w:szCs w:val="24"/>
        </w:rPr>
        <w:t xml:space="preserve">_____________ </w:t>
      </w:r>
      <w:r w:rsidRPr="00216D23">
        <w:rPr>
          <w:rFonts w:ascii="Times New Roman" w:hAnsi="Times New Roman"/>
          <w:sz w:val="24"/>
          <w:szCs w:val="24"/>
        </w:rPr>
        <w:t>действующего  на основании</w:t>
      </w:r>
      <w:r w:rsidRPr="00216D23">
        <w:rPr>
          <w:rFonts w:ascii="Times New Roman" w:hAnsi="Times New Roman"/>
          <w:i/>
          <w:iCs/>
          <w:spacing w:val="-2"/>
          <w:sz w:val="24"/>
          <w:szCs w:val="24"/>
        </w:rPr>
        <w:t>_____________</w:t>
      </w:r>
      <w:r w:rsidRPr="00216D23">
        <w:rPr>
          <w:rFonts w:ascii="Times New Roman" w:hAnsi="Times New Roman"/>
          <w:i/>
          <w:iCs/>
          <w:sz w:val="24"/>
          <w:szCs w:val="24"/>
        </w:rPr>
        <w:t xml:space="preserve"> </w:t>
      </w:r>
      <w:r w:rsidRPr="00216D23">
        <w:rPr>
          <w:rFonts w:ascii="Times New Roman" w:hAnsi="Times New Roman"/>
          <w:sz w:val="24"/>
          <w:szCs w:val="24"/>
        </w:rPr>
        <w:t xml:space="preserve">с другой </w:t>
      </w:r>
      <w:r w:rsidRPr="00216D23">
        <w:rPr>
          <w:rFonts w:ascii="Times New Roman" w:hAnsi="Times New Roman"/>
          <w:spacing w:val="-1"/>
          <w:sz w:val="24"/>
          <w:szCs w:val="24"/>
        </w:rPr>
        <w:t>стороны, 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6562CC" w:rsidRPr="00216D23" w:rsidRDefault="006562CC" w:rsidP="00085C13">
      <w:pPr>
        <w:shd w:val="clear" w:color="auto" w:fill="FFFFFF"/>
        <w:spacing w:after="0" w:line="240" w:lineRule="auto"/>
        <w:ind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Предмет Договора</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обязуется в обусловленный настоящим Договором срок передать, а </w:t>
      </w:r>
      <w:r w:rsidRPr="00216D23">
        <w:rPr>
          <w:rFonts w:ascii="Times New Roman" w:hAnsi="Times New Roman"/>
          <w:b/>
          <w:i/>
          <w:sz w:val="24"/>
          <w:szCs w:val="24"/>
        </w:rPr>
        <w:t>Покупатель</w:t>
      </w:r>
      <w:r w:rsidRPr="00216D23">
        <w:rPr>
          <w:rFonts w:ascii="Times New Roman" w:hAnsi="Times New Roman"/>
          <w:sz w:val="24"/>
          <w:szCs w:val="24"/>
        </w:rPr>
        <w:t xml:space="preserve"> обязуется принять и оплатить </w:t>
      </w:r>
      <w:r w:rsidRPr="00216D23">
        <w:rPr>
          <w:rFonts w:ascii="Times New Roman" w:hAnsi="Times New Roman"/>
          <w:b/>
          <w:sz w:val="24"/>
          <w:szCs w:val="24"/>
        </w:rPr>
        <w:t xml:space="preserve"> автомобильные шины</w:t>
      </w:r>
      <w:r w:rsidR="008E6844" w:rsidRPr="00216D23">
        <w:rPr>
          <w:rFonts w:ascii="Times New Roman" w:hAnsi="Times New Roman"/>
          <w:b/>
          <w:sz w:val="24"/>
          <w:szCs w:val="24"/>
        </w:rPr>
        <w:t xml:space="preserve"> </w:t>
      </w:r>
      <w:r w:rsidR="008E6844" w:rsidRPr="00216D23">
        <w:rPr>
          <w:rFonts w:ascii="Times New Roman" w:hAnsi="Times New Roman"/>
          <w:sz w:val="24"/>
          <w:szCs w:val="24"/>
        </w:rPr>
        <w:t>(далее по тексту – «Товар»),</w:t>
      </w:r>
      <w:r w:rsidRPr="00216D23">
        <w:rPr>
          <w:rFonts w:ascii="Times New Roman" w:hAnsi="Times New Roman"/>
          <w:b/>
          <w:sz w:val="24"/>
          <w:szCs w:val="24"/>
        </w:rPr>
        <w:t xml:space="preserve"> </w:t>
      </w:r>
      <w:r w:rsidRPr="00216D23">
        <w:rPr>
          <w:rFonts w:ascii="Times New Roman" w:hAnsi="Times New Roman"/>
          <w:sz w:val="24"/>
          <w:szCs w:val="24"/>
        </w:rPr>
        <w:t>согласно Спецификации (Приложе</w:t>
      </w:r>
      <w:r w:rsidR="008E6844" w:rsidRPr="00216D23">
        <w:rPr>
          <w:rFonts w:ascii="Times New Roman" w:hAnsi="Times New Roman"/>
          <w:sz w:val="24"/>
          <w:szCs w:val="24"/>
        </w:rPr>
        <w:t>ние №1) к настоящему  Договору</w:t>
      </w:r>
      <w:r w:rsidRPr="00216D23">
        <w:rPr>
          <w:rFonts w:ascii="Times New Roman" w:hAnsi="Times New Roman"/>
          <w:sz w:val="24"/>
          <w:szCs w:val="24"/>
        </w:rPr>
        <w:t>.</w:t>
      </w:r>
    </w:p>
    <w:p w:rsidR="00F70193" w:rsidRPr="00216D23" w:rsidRDefault="00F70193" w:rsidP="006562CC">
      <w:pPr>
        <w:pStyle w:val="a3"/>
        <w:tabs>
          <w:tab w:val="left" w:pos="1134"/>
        </w:tabs>
        <w:spacing w:after="0" w:line="240" w:lineRule="auto"/>
        <w:ind w:left="0"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Сумма Договора и порядок расчетов</w:t>
      </w:r>
    </w:p>
    <w:p w:rsidR="00D95C30" w:rsidRPr="00216D23" w:rsidRDefault="008E6844"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Общая сумма Договора </w:t>
      </w:r>
      <w:r w:rsidR="00D95C30" w:rsidRPr="00216D23">
        <w:rPr>
          <w:rFonts w:ascii="Times New Roman" w:hAnsi="Times New Roman"/>
          <w:sz w:val="24"/>
          <w:szCs w:val="24"/>
        </w:rPr>
        <w:t>определена согласно Спецификации (Приложение 1) и составляет ______________ рублей, в том числе 18% НДС _____________ рублей.</w:t>
      </w:r>
    </w:p>
    <w:p w:rsidR="008E6844" w:rsidRPr="00216D23" w:rsidRDefault="00D95C30"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Общая сумма Договора </w:t>
      </w:r>
      <w:r w:rsidR="008E6844" w:rsidRPr="00216D23">
        <w:rPr>
          <w:rFonts w:ascii="Times New Roman" w:hAnsi="Times New Roman"/>
          <w:sz w:val="24"/>
          <w:szCs w:val="24"/>
        </w:rPr>
        <w:t>включает в себя стоимость Товара, его упаковки, погрузки, поставки и разгрузки, а также расходы, связанные с оформлением документации на Товар на русском языке, а также иные расходы, которые могут возникнуть при доставке Товара в место назначения, указанное в п. 4.1. статьи 4 настоящего Договора.</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Общая сумма настоящего Договора является окончательной и не подлежит изменению в течение срока его действия.</w:t>
      </w:r>
      <w:bookmarkStart w:id="0" w:name="Par52"/>
      <w:bookmarkEnd w:id="0"/>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w:t>
      </w:r>
      <w:r w:rsidR="008E6844" w:rsidRPr="00216D23">
        <w:rPr>
          <w:rFonts w:ascii="Times New Roman" w:hAnsi="Times New Roman"/>
          <w:sz w:val="24"/>
          <w:szCs w:val="24"/>
        </w:rPr>
        <w:t>Оплата Товара производиться путем перечисления денежных средств</w:t>
      </w:r>
      <w:r w:rsidRPr="00216D23">
        <w:rPr>
          <w:rFonts w:ascii="Times New Roman" w:hAnsi="Times New Roman"/>
          <w:sz w:val="24"/>
          <w:szCs w:val="24"/>
        </w:rPr>
        <w:t xml:space="preserve"> на расчетный счет Поставщика в течение</w:t>
      </w:r>
      <w:r w:rsidRPr="00216D23">
        <w:rPr>
          <w:rFonts w:ascii="Times New Roman" w:hAnsi="Times New Roman"/>
          <w:i/>
          <w:iCs/>
          <w:sz w:val="24"/>
          <w:szCs w:val="24"/>
        </w:rPr>
        <w:t xml:space="preserve"> </w:t>
      </w:r>
      <w:r w:rsidRPr="00216D23">
        <w:rPr>
          <w:rFonts w:ascii="Times New Roman" w:hAnsi="Times New Roman"/>
          <w:iCs/>
          <w:sz w:val="24"/>
          <w:szCs w:val="24"/>
        </w:rPr>
        <w:t>5(пяти) банковских</w:t>
      </w:r>
      <w:r w:rsidRPr="00216D23">
        <w:rPr>
          <w:rFonts w:ascii="Times New Roman" w:hAnsi="Times New Roman"/>
          <w:sz w:val="24"/>
          <w:szCs w:val="24"/>
        </w:rPr>
        <w:t xml:space="preserve"> дней </w:t>
      </w:r>
      <w:proofErr w:type="gramStart"/>
      <w:r w:rsidRPr="00216D23">
        <w:rPr>
          <w:rFonts w:ascii="Times New Roman" w:hAnsi="Times New Roman"/>
          <w:sz w:val="24"/>
          <w:szCs w:val="24"/>
        </w:rPr>
        <w:t>с даты поставки</w:t>
      </w:r>
      <w:proofErr w:type="gramEnd"/>
      <w:r w:rsidRPr="00216D23">
        <w:rPr>
          <w:rFonts w:ascii="Times New Roman" w:hAnsi="Times New Roman"/>
          <w:sz w:val="24"/>
          <w:szCs w:val="24"/>
        </w:rPr>
        <w:t xml:space="preserve">, при условии предоставления </w:t>
      </w:r>
      <w:r w:rsidRPr="00216D23">
        <w:rPr>
          <w:rFonts w:ascii="Times New Roman" w:hAnsi="Times New Roman"/>
          <w:b/>
          <w:i/>
          <w:sz w:val="24"/>
          <w:szCs w:val="24"/>
        </w:rPr>
        <w:t>Поставщиком</w:t>
      </w:r>
      <w:r w:rsidRPr="00216D23">
        <w:rPr>
          <w:rFonts w:ascii="Times New Roman" w:hAnsi="Times New Roman"/>
          <w:sz w:val="24"/>
          <w:szCs w:val="24"/>
        </w:rPr>
        <w:t xml:space="preserve"> оригиналов товарной накладной ТОРГ-12,  товарно-транспортной накладной и оригиналов счетов-фактур.</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Днем оплаты является день списания денежных сре</w:t>
      </w:r>
      <w:proofErr w:type="gramStart"/>
      <w:r w:rsidRPr="00216D23">
        <w:rPr>
          <w:rFonts w:ascii="Times New Roman" w:hAnsi="Times New Roman"/>
          <w:sz w:val="24"/>
          <w:szCs w:val="24"/>
        </w:rPr>
        <w:t>дств с р</w:t>
      </w:r>
      <w:proofErr w:type="gramEnd"/>
      <w:r w:rsidRPr="00216D23">
        <w:rPr>
          <w:rFonts w:ascii="Times New Roman" w:hAnsi="Times New Roman"/>
          <w:sz w:val="24"/>
          <w:szCs w:val="24"/>
        </w:rPr>
        <w:t xml:space="preserve">асчетного счета </w:t>
      </w:r>
      <w:r w:rsidRPr="00216D23">
        <w:rPr>
          <w:rFonts w:ascii="Times New Roman" w:hAnsi="Times New Roman"/>
          <w:b/>
          <w:i/>
          <w:sz w:val="24"/>
          <w:szCs w:val="24"/>
        </w:rPr>
        <w:t>По</w:t>
      </w:r>
      <w:r w:rsidR="003E5152" w:rsidRPr="00216D23">
        <w:rPr>
          <w:rFonts w:ascii="Times New Roman" w:hAnsi="Times New Roman"/>
          <w:b/>
          <w:i/>
          <w:sz w:val="24"/>
          <w:szCs w:val="24"/>
        </w:rPr>
        <w:t>купателя</w:t>
      </w:r>
      <w:r w:rsidRPr="00216D23">
        <w:rPr>
          <w:rFonts w:ascii="Times New Roman" w:hAnsi="Times New Roman"/>
          <w:sz w:val="24"/>
          <w:szCs w:val="24"/>
        </w:rPr>
        <w:t>.</w:t>
      </w:r>
    </w:p>
    <w:p w:rsidR="00F70193" w:rsidRPr="00216D23" w:rsidRDefault="00F70193" w:rsidP="00F70193">
      <w:pPr>
        <w:spacing w:after="0" w:line="240" w:lineRule="auto"/>
        <w:jc w:val="both"/>
        <w:rPr>
          <w:rFonts w:ascii="Times New Roman" w:hAnsi="Times New Roman"/>
          <w:b/>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Права и обязанности Сторон</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 xml:space="preserve">Поставщик </w:t>
      </w:r>
      <w:r w:rsidRPr="00216D23">
        <w:rPr>
          <w:rFonts w:ascii="Times New Roman" w:hAnsi="Times New Roman"/>
          <w:sz w:val="24"/>
          <w:szCs w:val="24"/>
        </w:rPr>
        <w:t>обязуется:</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Передать </w:t>
      </w:r>
      <w:r w:rsidRPr="00216D23">
        <w:rPr>
          <w:rFonts w:ascii="Times New Roman" w:hAnsi="Times New Roman"/>
          <w:b/>
          <w:i/>
          <w:sz w:val="24"/>
          <w:szCs w:val="24"/>
        </w:rPr>
        <w:t>Покупателю</w:t>
      </w:r>
      <w:r w:rsidRPr="00216D23">
        <w:rPr>
          <w:rFonts w:ascii="Times New Roman" w:hAnsi="Times New Roman"/>
          <w:sz w:val="24"/>
          <w:szCs w:val="24"/>
        </w:rPr>
        <w:t xml:space="preserve"> Товар надлежащего качества в надлежащей упаковке, в обусловленном в Спецификации количестве и в соответствии с условиями настоящего Договора.</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Вместе с Товаром передать </w:t>
      </w:r>
      <w:r w:rsidRPr="00216D23">
        <w:rPr>
          <w:rFonts w:ascii="Times New Roman" w:hAnsi="Times New Roman"/>
          <w:b/>
          <w:i/>
          <w:sz w:val="24"/>
          <w:szCs w:val="24"/>
        </w:rPr>
        <w:t>Покупателю</w:t>
      </w:r>
      <w:r w:rsidRPr="00216D23">
        <w:rPr>
          <w:rFonts w:ascii="Times New Roman" w:hAnsi="Times New Roman"/>
          <w:sz w:val="24"/>
          <w:szCs w:val="24"/>
        </w:rPr>
        <w:t xml:space="preserve"> надлежащим образом оформленные товарные накладные ТОРГ-12, товарно-транспортные накладные и счета-фактуры.</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имеет право:</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По письменному согласию </w:t>
      </w:r>
      <w:r w:rsidRPr="00216D23">
        <w:rPr>
          <w:rFonts w:ascii="Times New Roman" w:hAnsi="Times New Roman"/>
          <w:b/>
          <w:i/>
          <w:sz w:val="24"/>
          <w:szCs w:val="24"/>
        </w:rPr>
        <w:t>Покупателя</w:t>
      </w:r>
      <w:r w:rsidRPr="00216D23">
        <w:rPr>
          <w:rFonts w:ascii="Times New Roman" w:hAnsi="Times New Roman"/>
          <w:sz w:val="24"/>
          <w:szCs w:val="24"/>
        </w:rPr>
        <w:t xml:space="preserve"> передать Товар в собственность </w:t>
      </w:r>
      <w:r w:rsidRPr="00216D23">
        <w:rPr>
          <w:rFonts w:ascii="Times New Roman" w:hAnsi="Times New Roman"/>
          <w:b/>
          <w:i/>
          <w:sz w:val="24"/>
          <w:szCs w:val="24"/>
        </w:rPr>
        <w:t>Покупателя</w:t>
      </w:r>
      <w:r w:rsidRPr="00216D23">
        <w:rPr>
          <w:rFonts w:ascii="Times New Roman" w:hAnsi="Times New Roman"/>
          <w:sz w:val="24"/>
          <w:szCs w:val="24"/>
        </w:rPr>
        <w:t xml:space="preserve"> досрочно.</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w:t>
      </w:r>
      <w:r w:rsidRPr="00216D23">
        <w:rPr>
          <w:rFonts w:ascii="Times New Roman" w:hAnsi="Times New Roman"/>
          <w:b/>
          <w:i/>
          <w:sz w:val="24"/>
          <w:szCs w:val="24"/>
        </w:rPr>
        <w:t xml:space="preserve">Покупатель </w:t>
      </w:r>
      <w:r w:rsidRPr="00216D23">
        <w:rPr>
          <w:rFonts w:ascii="Times New Roman" w:hAnsi="Times New Roman"/>
          <w:sz w:val="24"/>
          <w:szCs w:val="24"/>
        </w:rPr>
        <w:t>обязуется:</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Принять и оплатить поставленный </w:t>
      </w:r>
      <w:r w:rsidRPr="00216D23">
        <w:rPr>
          <w:rFonts w:ascii="Times New Roman" w:hAnsi="Times New Roman"/>
          <w:b/>
          <w:i/>
          <w:sz w:val="24"/>
          <w:szCs w:val="24"/>
        </w:rPr>
        <w:t>Поставщиком</w:t>
      </w:r>
      <w:r w:rsidRPr="00216D23">
        <w:rPr>
          <w:rFonts w:ascii="Times New Roman" w:hAnsi="Times New Roman"/>
          <w:sz w:val="24"/>
          <w:szCs w:val="24"/>
        </w:rPr>
        <w:t xml:space="preserve"> Товар в порядке и сроки, установленные настоящим Договором.</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Покупатель</w:t>
      </w:r>
      <w:r w:rsidRPr="00216D23">
        <w:rPr>
          <w:rFonts w:ascii="Times New Roman" w:hAnsi="Times New Roman"/>
          <w:sz w:val="24"/>
          <w:szCs w:val="24"/>
        </w:rPr>
        <w:t xml:space="preserve"> имеет право:</w:t>
      </w:r>
    </w:p>
    <w:p w:rsidR="00F70193" w:rsidRPr="00216D23" w:rsidRDefault="00F70193" w:rsidP="006562CC">
      <w:pPr>
        <w:pStyle w:val="a3"/>
        <w:numPr>
          <w:ilvl w:val="2"/>
          <w:numId w:val="1"/>
        </w:numPr>
        <w:tabs>
          <w:tab w:val="left" w:pos="0"/>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Отказаться в одностороннем порядке от исполнения настоящего Договора, в случае если 20 % поставленного Товара окажется ненадлежащего качества с недостатками, которые не могут быть устранены в приемлемый для </w:t>
      </w:r>
      <w:r w:rsidRPr="00216D23">
        <w:rPr>
          <w:rFonts w:ascii="Times New Roman" w:hAnsi="Times New Roman"/>
          <w:b/>
          <w:i/>
          <w:sz w:val="24"/>
          <w:szCs w:val="24"/>
        </w:rPr>
        <w:t>Покупателя</w:t>
      </w:r>
      <w:r w:rsidRPr="00216D23">
        <w:rPr>
          <w:rFonts w:ascii="Times New Roman" w:hAnsi="Times New Roman"/>
          <w:sz w:val="24"/>
          <w:szCs w:val="24"/>
        </w:rPr>
        <w:t xml:space="preserve"> срок, а также превышения срока поставки более чем на 30 (тридцать) календарных дней.</w:t>
      </w:r>
    </w:p>
    <w:p w:rsidR="00D95C30" w:rsidRPr="00216D23" w:rsidRDefault="00D95C30" w:rsidP="006562CC">
      <w:pPr>
        <w:pStyle w:val="a3"/>
        <w:tabs>
          <w:tab w:val="left" w:pos="0"/>
          <w:tab w:val="left" w:pos="1134"/>
        </w:tabs>
        <w:spacing w:after="0" w:line="240" w:lineRule="auto"/>
        <w:ind w:left="0"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 xml:space="preserve">Порядок поставки и приемки Товара </w:t>
      </w:r>
    </w:p>
    <w:p w:rsidR="00B910E5" w:rsidRPr="00E775D5" w:rsidRDefault="00B910E5" w:rsidP="006562CC">
      <w:pPr>
        <w:pStyle w:val="a3"/>
        <w:numPr>
          <w:ilvl w:val="1"/>
          <w:numId w:val="1"/>
        </w:numPr>
        <w:tabs>
          <w:tab w:val="left" w:pos="1134"/>
        </w:tabs>
        <w:autoSpaceDE w:val="0"/>
        <w:autoSpaceDN w:val="0"/>
        <w:adjustRightInd w:val="0"/>
        <w:spacing w:after="0" w:line="240" w:lineRule="auto"/>
        <w:ind w:left="0" w:firstLine="567"/>
        <w:jc w:val="both"/>
        <w:rPr>
          <w:rFonts w:ascii="Times New Roman" w:hAnsi="Times New Roman"/>
          <w:color w:val="000000"/>
          <w:sz w:val="24"/>
          <w:szCs w:val="24"/>
        </w:rPr>
      </w:pPr>
      <w:r w:rsidRPr="00E775D5">
        <w:rPr>
          <w:rFonts w:ascii="Times New Roman" w:hAnsi="Times New Roman"/>
          <w:sz w:val="24"/>
          <w:szCs w:val="24"/>
        </w:rPr>
        <w:t>По настоящему Договору Товар поставляется одной партией в срок до 20 ноября 2013 года.</w:t>
      </w:r>
    </w:p>
    <w:p w:rsidR="00F70193" w:rsidRPr="00E775D5" w:rsidRDefault="00DC477C"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Поставка Товара осуществляется до места назначения, находящегося по адресу: </w:t>
      </w:r>
      <w:r w:rsidR="00F70193" w:rsidRPr="00E775D5">
        <w:rPr>
          <w:rFonts w:ascii="Times New Roman" w:hAnsi="Times New Roman"/>
          <w:sz w:val="24"/>
          <w:szCs w:val="24"/>
        </w:rPr>
        <w:t xml:space="preserve">Сахалинская область, </w:t>
      </w:r>
      <w:proofErr w:type="gramStart"/>
      <w:r w:rsidR="00F70193" w:rsidRPr="00E775D5">
        <w:rPr>
          <w:rFonts w:ascii="Times New Roman" w:hAnsi="Times New Roman"/>
          <w:sz w:val="24"/>
          <w:szCs w:val="24"/>
        </w:rPr>
        <w:t>г</w:t>
      </w:r>
      <w:proofErr w:type="gramEnd"/>
      <w:r w:rsidR="00F70193" w:rsidRPr="00E775D5">
        <w:rPr>
          <w:rFonts w:ascii="Times New Roman" w:hAnsi="Times New Roman"/>
          <w:sz w:val="24"/>
          <w:szCs w:val="24"/>
        </w:rPr>
        <w:t>. Южн</w:t>
      </w:r>
      <w:r w:rsidR="00D91C2C" w:rsidRPr="00E775D5">
        <w:rPr>
          <w:rFonts w:ascii="Times New Roman" w:hAnsi="Times New Roman"/>
          <w:sz w:val="24"/>
          <w:szCs w:val="24"/>
        </w:rPr>
        <w:t>о-Сахалинск, Хомутово,</w:t>
      </w:r>
      <w:r w:rsidR="003F60DF" w:rsidRPr="00E775D5">
        <w:rPr>
          <w:rFonts w:ascii="Times New Roman" w:hAnsi="Times New Roman"/>
          <w:sz w:val="24"/>
          <w:szCs w:val="24"/>
        </w:rPr>
        <w:t xml:space="preserve"> северная с</w:t>
      </w:r>
      <w:r w:rsidR="005056DC" w:rsidRPr="00E775D5">
        <w:rPr>
          <w:rFonts w:ascii="Times New Roman" w:hAnsi="Times New Roman"/>
          <w:sz w:val="24"/>
          <w:szCs w:val="24"/>
        </w:rPr>
        <w:t xml:space="preserve">торона автодороги на аэропорт, </w:t>
      </w:r>
      <w:proofErr w:type="spellStart"/>
      <w:r w:rsidR="005056DC" w:rsidRPr="00E775D5">
        <w:rPr>
          <w:rFonts w:ascii="Times New Roman" w:hAnsi="Times New Roman"/>
          <w:sz w:val="24"/>
          <w:szCs w:val="24"/>
        </w:rPr>
        <w:t>а</w:t>
      </w:r>
      <w:r w:rsidR="003F60DF" w:rsidRPr="00E775D5">
        <w:rPr>
          <w:rFonts w:ascii="Times New Roman" w:hAnsi="Times New Roman"/>
          <w:sz w:val="24"/>
          <w:szCs w:val="24"/>
        </w:rPr>
        <w:t>втокомплекс</w:t>
      </w:r>
      <w:proofErr w:type="spellEnd"/>
      <w:r w:rsidR="003F60DF" w:rsidRPr="00E775D5">
        <w:rPr>
          <w:rFonts w:ascii="Times New Roman" w:hAnsi="Times New Roman"/>
          <w:sz w:val="24"/>
          <w:szCs w:val="24"/>
        </w:rPr>
        <w:t xml:space="preserve"> «ТОК».</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Право собственности на Товар переходит от </w:t>
      </w:r>
      <w:r w:rsidRPr="00E775D5">
        <w:rPr>
          <w:rFonts w:ascii="Times New Roman" w:hAnsi="Times New Roman"/>
          <w:b/>
          <w:sz w:val="24"/>
          <w:szCs w:val="24"/>
        </w:rPr>
        <w:t>Поставщика</w:t>
      </w:r>
      <w:r w:rsidRPr="00E775D5">
        <w:rPr>
          <w:rFonts w:ascii="Times New Roman" w:hAnsi="Times New Roman"/>
          <w:sz w:val="24"/>
          <w:szCs w:val="24"/>
        </w:rPr>
        <w:t xml:space="preserve"> к </w:t>
      </w:r>
      <w:r w:rsidRPr="00E775D5">
        <w:rPr>
          <w:rFonts w:ascii="Times New Roman" w:hAnsi="Times New Roman"/>
          <w:b/>
          <w:sz w:val="24"/>
          <w:szCs w:val="24"/>
        </w:rPr>
        <w:t>Покупателю</w:t>
      </w:r>
      <w:r w:rsidRPr="00E775D5">
        <w:rPr>
          <w:rFonts w:ascii="Times New Roman" w:hAnsi="Times New Roman"/>
          <w:sz w:val="24"/>
          <w:szCs w:val="24"/>
        </w:rPr>
        <w:t xml:space="preserve"> с момента подписания акта приема-передачи Товара Сторонами.</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 обнаружении недопоставки Товара </w:t>
      </w:r>
      <w:r w:rsidRPr="00E775D5">
        <w:rPr>
          <w:rFonts w:ascii="Times New Roman" w:hAnsi="Times New Roman"/>
          <w:b/>
          <w:sz w:val="24"/>
          <w:szCs w:val="24"/>
        </w:rPr>
        <w:t xml:space="preserve">Покупатель </w:t>
      </w:r>
      <w:r w:rsidRPr="00E775D5">
        <w:rPr>
          <w:rFonts w:ascii="Times New Roman" w:hAnsi="Times New Roman"/>
          <w:sz w:val="24"/>
          <w:szCs w:val="24"/>
        </w:rPr>
        <w:t xml:space="preserve">вправе потребовать от </w:t>
      </w:r>
      <w:r w:rsidRPr="00E775D5">
        <w:rPr>
          <w:rFonts w:ascii="Times New Roman" w:hAnsi="Times New Roman"/>
          <w:b/>
          <w:sz w:val="24"/>
          <w:szCs w:val="24"/>
        </w:rPr>
        <w:t>Поставщика</w:t>
      </w:r>
      <w:r w:rsidRPr="00E775D5">
        <w:rPr>
          <w:rFonts w:ascii="Times New Roman" w:hAnsi="Times New Roman"/>
          <w:sz w:val="24"/>
          <w:szCs w:val="24"/>
        </w:rPr>
        <w:t xml:space="preserve"> поставить недостающее количество Товара. В этом случае </w:t>
      </w:r>
      <w:r w:rsidRPr="00E775D5">
        <w:rPr>
          <w:rFonts w:ascii="Times New Roman" w:hAnsi="Times New Roman"/>
          <w:b/>
          <w:sz w:val="24"/>
          <w:szCs w:val="24"/>
        </w:rPr>
        <w:t xml:space="preserve">Поставщик </w:t>
      </w:r>
      <w:r w:rsidRPr="00E775D5">
        <w:rPr>
          <w:rFonts w:ascii="Times New Roman" w:hAnsi="Times New Roman"/>
          <w:sz w:val="24"/>
          <w:szCs w:val="24"/>
        </w:rPr>
        <w:t xml:space="preserve">обязан дополнительно поставить Товар в согласованный с </w:t>
      </w:r>
      <w:r w:rsidRPr="00E775D5">
        <w:rPr>
          <w:rFonts w:ascii="Times New Roman" w:hAnsi="Times New Roman"/>
          <w:b/>
          <w:sz w:val="24"/>
          <w:szCs w:val="24"/>
        </w:rPr>
        <w:t>Покупателем</w:t>
      </w:r>
      <w:r w:rsidRPr="00E775D5">
        <w:rPr>
          <w:rFonts w:ascii="Times New Roman" w:hAnsi="Times New Roman"/>
          <w:sz w:val="24"/>
          <w:szCs w:val="24"/>
        </w:rPr>
        <w:t xml:space="preserve"> срок за свой счет.</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 обнаружении </w:t>
      </w:r>
      <w:r w:rsidRPr="00E775D5">
        <w:rPr>
          <w:rFonts w:ascii="Times New Roman" w:hAnsi="Times New Roman"/>
          <w:b/>
          <w:sz w:val="24"/>
          <w:szCs w:val="24"/>
        </w:rPr>
        <w:t>Покупателем</w:t>
      </w:r>
      <w:r w:rsidRPr="00E775D5">
        <w:rPr>
          <w:rFonts w:ascii="Times New Roman" w:hAnsi="Times New Roman"/>
          <w:sz w:val="24"/>
          <w:szCs w:val="24"/>
        </w:rPr>
        <w:t xml:space="preserve"> ненадлежащего качества поставленного Товара </w:t>
      </w:r>
      <w:r w:rsidRPr="00E775D5">
        <w:rPr>
          <w:rFonts w:ascii="Times New Roman" w:hAnsi="Times New Roman"/>
          <w:b/>
          <w:sz w:val="24"/>
          <w:szCs w:val="24"/>
        </w:rPr>
        <w:t>Покупатель</w:t>
      </w:r>
      <w:r w:rsidRPr="00E775D5">
        <w:rPr>
          <w:rFonts w:ascii="Times New Roman" w:hAnsi="Times New Roman"/>
          <w:sz w:val="24"/>
          <w:szCs w:val="24"/>
        </w:rPr>
        <w:t xml:space="preserve"> в праве отказаться от приема такого Товара и потребовать от </w:t>
      </w:r>
      <w:r w:rsidRPr="00E775D5">
        <w:rPr>
          <w:rFonts w:ascii="Times New Roman" w:hAnsi="Times New Roman"/>
          <w:b/>
          <w:sz w:val="24"/>
          <w:szCs w:val="24"/>
        </w:rPr>
        <w:t>Поставщика</w:t>
      </w:r>
      <w:r w:rsidRPr="00E775D5">
        <w:rPr>
          <w:rFonts w:ascii="Times New Roman" w:hAnsi="Times New Roman"/>
          <w:sz w:val="24"/>
          <w:szCs w:val="24"/>
        </w:rPr>
        <w:t xml:space="preserve"> заменить Товар</w:t>
      </w:r>
      <w:r w:rsidR="00E775D5" w:rsidRPr="00E775D5">
        <w:rPr>
          <w:rFonts w:ascii="Times New Roman" w:hAnsi="Times New Roman"/>
          <w:sz w:val="24"/>
          <w:szCs w:val="24"/>
        </w:rPr>
        <w:t>,</w:t>
      </w:r>
      <w:r w:rsidRPr="00E775D5">
        <w:rPr>
          <w:rFonts w:ascii="Times New Roman" w:hAnsi="Times New Roman"/>
          <w:sz w:val="24"/>
          <w:szCs w:val="24"/>
        </w:rPr>
        <w:t xml:space="preserve"> </w:t>
      </w:r>
      <w:proofErr w:type="gramStart"/>
      <w:r w:rsidRPr="00E775D5">
        <w:rPr>
          <w:rFonts w:ascii="Times New Roman" w:hAnsi="Times New Roman"/>
          <w:sz w:val="24"/>
          <w:szCs w:val="24"/>
        </w:rPr>
        <w:t>на</w:t>
      </w:r>
      <w:proofErr w:type="gramEnd"/>
      <w:r w:rsidRPr="00E775D5">
        <w:rPr>
          <w:rFonts w:ascii="Times New Roman" w:hAnsi="Times New Roman"/>
          <w:sz w:val="24"/>
          <w:szCs w:val="24"/>
        </w:rPr>
        <w:t xml:space="preserve"> качественный.</w:t>
      </w:r>
    </w:p>
    <w:p w:rsidR="0078797B"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В случае обнаружения </w:t>
      </w:r>
      <w:r w:rsidRPr="00E775D5">
        <w:rPr>
          <w:rFonts w:ascii="Times New Roman" w:hAnsi="Times New Roman"/>
          <w:b/>
          <w:sz w:val="24"/>
          <w:szCs w:val="24"/>
        </w:rPr>
        <w:t>Покупателем</w:t>
      </w:r>
      <w:r w:rsidRPr="00E775D5">
        <w:rPr>
          <w:rFonts w:ascii="Times New Roman" w:hAnsi="Times New Roman"/>
          <w:sz w:val="24"/>
          <w:szCs w:val="24"/>
        </w:rPr>
        <w:t xml:space="preserve"> Товара ненадлежащего качества после подписания акта-приема-передачи, но до окончания гарантийного срока, </w:t>
      </w:r>
      <w:r w:rsidRPr="00E775D5">
        <w:rPr>
          <w:rFonts w:ascii="Times New Roman" w:hAnsi="Times New Roman"/>
          <w:b/>
          <w:sz w:val="24"/>
          <w:szCs w:val="24"/>
        </w:rPr>
        <w:t xml:space="preserve">Покупатель </w:t>
      </w:r>
      <w:r w:rsidRPr="00E775D5">
        <w:rPr>
          <w:rFonts w:ascii="Times New Roman" w:hAnsi="Times New Roman"/>
          <w:sz w:val="24"/>
          <w:szCs w:val="24"/>
        </w:rPr>
        <w:t xml:space="preserve">незамедлительно сообщает об этом </w:t>
      </w:r>
      <w:r w:rsidRPr="00E775D5">
        <w:rPr>
          <w:rFonts w:ascii="Times New Roman" w:hAnsi="Times New Roman"/>
          <w:b/>
          <w:sz w:val="24"/>
          <w:szCs w:val="24"/>
        </w:rPr>
        <w:t>Поставщику</w:t>
      </w:r>
      <w:r w:rsidRPr="00E775D5">
        <w:rPr>
          <w:rFonts w:ascii="Times New Roman" w:hAnsi="Times New Roman"/>
          <w:sz w:val="24"/>
          <w:szCs w:val="24"/>
        </w:rPr>
        <w:t xml:space="preserve"> и по своему выбору имеет право потребовать от </w:t>
      </w:r>
      <w:r w:rsidRPr="00E775D5">
        <w:rPr>
          <w:rFonts w:ascii="Times New Roman" w:hAnsi="Times New Roman"/>
          <w:b/>
          <w:sz w:val="24"/>
          <w:szCs w:val="24"/>
        </w:rPr>
        <w:t>Поставщика:</w:t>
      </w:r>
    </w:p>
    <w:p w:rsidR="0078797B"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возврата денежных средств, в размере стоимости Товара ненадлежащего качества;</w:t>
      </w:r>
    </w:p>
    <w:p w:rsidR="0078797B"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безвозмездного устранения недостатков Товара в разумный срок;</w:t>
      </w:r>
    </w:p>
    <w:p w:rsidR="00781F0F"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возмещения своих расходов на устранение недостатков Товара.</w:t>
      </w:r>
    </w:p>
    <w:p w:rsidR="00781F0F" w:rsidRPr="00E775D5" w:rsidRDefault="00781F0F"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В случае существенного нарушения требований к качеству Товара </w:t>
      </w:r>
      <w:r w:rsidRPr="00E775D5">
        <w:rPr>
          <w:rFonts w:ascii="Times New Roman" w:hAnsi="Times New Roman"/>
          <w:b/>
          <w:sz w:val="24"/>
          <w:szCs w:val="24"/>
        </w:rPr>
        <w:t>Покупатель</w:t>
      </w:r>
      <w:r w:rsidRPr="00E775D5">
        <w:rPr>
          <w:rFonts w:ascii="Times New Roman" w:hAnsi="Times New Roman"/>
          <w:sz w:val="24"/>
          <w:szCs w:val="24"/>
        </w:rPr>
        <w:t xml:space="preserve"> вправе по своему выбору:</w:t>
      </w:r>
    </w:p>
    <w:p w:rsidR="00781F0F" w:rsidRPr="00E775D5" w:rsidRDefault="00781F0F" w:rsidP="00216D23">
      <w:pPr>
        <w:pStyle w:val="a3"/>
        <w:spacing w:after="0" w:line="240" w:lineRule="auto"/>
        <w:ind w:left="0"/>
        <w:jc w:val="both"/>
        <w:rPr>
          <w:rFonts w:ascii="Times New Roman" w:hAnsi="Times New Roman"/>
          <w:sz w:val="24"/>
          <w:szCs w:val="24"/>
        </w:rPr>
      </w:pPr>
      <w:r w:rsidRPr="00E775D5">
        <w:rPr>
          <w:rFonts w:ascii="Times New Roman" w:hAnsi="Times New Roman"/>
          <w:sz w:val="24"/>
          <w:szCs w:val="24"/>
        </w:rPr>
        <w:t>- отказаться от исполнения настоящего Договора и потребовать возврата уплаченной за Товар денежной суммы;</w:t>
      </w:r>
    </w:p>
    <w:p w:rsidR="00781F0F" w:rsidRPr="00E775D5" w:rsidRDefault="00781F0F" w:rsidP="00216D23">
      <w:pPr>
        <w:pStyle w:val="a3"/>
        <w:spacing w:after="0" w:line="240" w:lineRule="auto"/>
        <w:ind w:left="0"/>
        <w:jc w:val="both"/>
        <w:rPr>
          <w:rFonts w:ascii="Times New Roman" w:hAnsi="Times New Roman"/>
          <w:sz w:val="24"/>
          <w:szCs w:val="24"/>
        </w:rPr>
      </w:pPr>
      <w:r w:rsidRPr="00E775D5">
        <w:rPr>
          <w:rFonts w:ascii="Times New Roman" w:hAnsi="Times New Roman"/>
          <w:sz w:val="24"/>
          <w:szCs w:val="24"/>
        </w:rPr>
        <w:t>- потребовать замены Товара ненадлежащего качества Товаром, соответствующим условиям настоящего Договора.</w:t>
      </w:r>
    </w:p>
    <w:p w:rsidR="00781F0F" w:rsidRPr="00E775D5" w:rsidRDefault="00F70193"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b/>
          <w:sz w:val="24"/>
          <w:szCs w:val="24"/>
        </w:rPr>
        <w:t>Поставщик</w:t>
      </w:r>
      <w:r w:rsidRPr="00E775D5">
        <w:rPr>
          <w:rFonts w:ascii="Times New Roman" w:hAnsi="Times New Roman"/>
          <w:sz w:val="24"/>
          <w:szCs w:val="24"/>
        </w:rPr>
        <w:t xml:space="preserve"> обязан вместе с Товаром передать </w:t>
      </w:r>
      <w:r w:rsidRPr="00E775D5">
        <w:rPr>
          <w:rFonts w:ascii="Times New Roman" w:hAnsi="Times New Roman"/>
          <w:b/>
          <w:sz w:val="24"/>
          <w:szCs w:val="24"/>
        </w:rPr>
        <w:t>Покупателю</w:t>
      </w:r>
      <w:r w:rsidR="00781F0F" w:rsidRPr="00E775D5">
        <w:rPr>
          <w:rFonts w:ascii="Times New Roman" w:hAnsi="Times New Roman"/>
          <w:sz w:val="24"/>
          <w:szCs w:val="24"/>
        </w:rPr>
        <w:t xml:space="preserve"> с</w:t>
      </w:r>
      <w:r w:rsidRPr="00E775D5">
        <w:rPr>
          <w:rFonts w:ascii="Times New Roman" w:hAnsi="Times New Roman"/>
          <w:sz w:val="24"/>
          <w:szCs w:val="24"/>
        </w:rPr>
        <w:t>ертификаты соответствия</w:t>
      </w:r>
      <w:r w:rsidR="00B910E5" w:rsidRPr="00E775D5">
        <w:rPr>
          <w:rFonts w:ascii="Times New Roman" w:hAnsi="Times New Roman"/>
          <w:sz w:val="24"/>
          <w:szCs w:val="24"/>
        </w:rPr>
        <w:t>,</w:t>
      </w:r>
      <w:r w:rsidR="00A824E9" w:rsidRPr="00E775D5">
        <w:rPr>
          <w:rFonts w:ascii="Times New Roman" w:hAnsi="Times New Roman"/>
          <w:sz w:val="24"/>
          <w:szCs w:val="24"/>
        </w:rPr>
        <w:t xml:space="preserve"> п</w:t>
      </w:r>
      <w:r w:rsidRPr="00E775D5">
        <w:rPr>
          <w:rFonts w:ascii="Times New Roman" w:hAnsi="Times New Roman"/>
          <w:sz w:val="24"/>
          <w:szCs w:val="24"/>
        </w:rPr>
        <w:t xml:space="preserve">аспорта </w:t>
      </w:r>
      <w:r w:rsidR="00B910E5" w:rsidRPr="00E775D5">
        <w:rPr>
          <w:rFonts w:ascii="Times New Roman" w:hAnsi="Times New Roman"/>
          <w:sz w:val="24"/>
          <w:szCs w:val="24"/>
        </w:rPr>
        <w:t>и/</w:t>
      </w:r>
      <w:r w:rsidR="00A824E9" w:rsidRPr="00E775D5">
        <w:rPr>
          <w:rFonts w:ascii="Times New Roman" w:hAnsi="Times New Roman"/>
          <w:sz w:val="24"/>
          <w:szCs w:val="24"/>
        </w:rPr>
        <w:t>или сертификат качества изготовителя.</w:t>
      </w:r>
    </w:p>
    <w:p w:rsidR="00F70193" w:rsidRPr="00E775D5" w:rsidRDefault="00F70193"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Поставка Товара производится </w:t>
      </w:r>
      <w:r w:rsidR="003E5152" w:rsidRPr="00E775D5">
        <w:rPr>
          <w:rFonts w:ascii="Times New Roman" w:hAnsi="Times New Roman"/>
          <w:sz w:val="24"/>
          <w:szCs w:val="24"/>
        </w:rPr>
        <w:t xml:space="preserve">силами </w:t>
      </w:r>
      <w:r w:rsidRPr="00E775D5">
        <w:rPr>
          <w:rFonts w:ascii="Times New Roman" w:hAnsi="Times New Roman"/>
          <w:b/>
          <w:sz w:val="24"/>
          <w:szCs w:val="24"/>
        </w:rPr>
        <w:t xml:space="preserve">Поставщика </w:t>
      </w:r>
      <w:r w:rsidRPr="00E775D5">
        <w:rPr>
          <w:rFonts w:ascii="Times New Roman" w:hAnsi="Times New Roman"/>
          <w:sz w:val="24"/>
          <w:szCs w:val="24"/>
        </w:rPr>
        <w:t>в однооборотной (невозвратной) упаковочной таре.</w:t>
      </w:r>
    </w:p>
    <w:p w:rsidR="00B910E5" w:rsidRPr="00E775D5" w:rsidRDefault="00B910E5" w:rsidP="004C129E">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Приемка Товара производится </w:t>
      </w:r>
      <w:r w:rsidRPr="00E775D5">
        <w:rPr>
          <w:rFonts w:ascii="Times New Roman" w:hAnsi="Times New Roman"/>
          <w:b/>
          <w:sz w:val="24"/>
          <w:szCs w:val="24"/>
        </w:rPr>
        <w:t>Покупателем</w:t>
      </w:r>
      <w:r w:rsidRPr="00E775D5">
        <w:rPr>
          <w:rFonts w:ascii="Times New Roman" w:hAnsi="Times New Roman"/>
          <w:sz w:val="24"/>
          <w:szCs w:val="24"/>
        </w:rPr>
        <w:t xml:space="preserve"> по методике, применяемой в РФ, предусмотренной Инструкциями о порядке приемки продукции производственно-технического назначения и товаров народного потребления по количеству № П-6 (в редакции от 14.11.74г.) и качеству № П-7 (в редакции от 14.11.74г.)</w:t>
      </w:r>
    </w:p>
    <w:p w:rsidR="00F70193" w:rsidRPr="00216D23" w:rsidRDefault="00F70193" w:rsidP="00F70193">
      <w:pPr>
        <w:spacing w:after="0" w:line="240" w:lineRule="auto"/>
        <w:ind w:left="567"/>
        <w:jc w:val="both"/>
        <w:rPr>
          <w:rFonts w:ascii="Times New Roman" w:hAnsi="Times New Roman"/>
          <w:sz w:val="24"/>
          <w:szCs w:val="24"/>
        </w:rPr>
      </w:pPr>
    </w:p>
    <w:p w:rsidR="008A7941" w:rsidRPr="00216D23" w:rsidRDefault="00F70193" w:rsidP="008A7941">
      <w:pPr>
        <w:pStyle w:val="a3"/>
        <w:numPr>
          <w:ilvl w:val="0"/>
          <w:numId w:val="1"/>
        </w:numPr>
        <w:spacing w:after="0" w:line="240" w:lineRule="auto"/>
        <w:jc w:val="center"/>
        <w:rPr>
          <w:rFonts w:ascii="Times New Roman" w:hAnsi="Times New Roman"/>
          <w:b/>
          <w:color w:val="000000" w:themeColor="text1"/>
          <w:sz w:val="24"/>
          <w:szCs w:val="24"/>
        </w:rPr>
      </w:pPr>
      <w:r w:rsidRPr="00216D23">
        <w:rPr>
          <w:rFonts w:ascii="Times New Roman" w:hAnsi="Times New Roman"/>
          <w:b/>
          <w:color w:val="000000" w:themeColor="text1"/>
          <w:sz w:val="24"/>
          <w:szCs w:val="24"/>
        </w:rPr>
        <w:t>Гаранти</w:t>
      </w:r>
      <w:r w:rsidR="004C129E" w:rsidRPr="00216D23">
        <w:rPr>
          <w:rFonts w:ascii="Times New Roman" w:hAnsi="Times New Roman"/>
          <w:b/>
          <w:color w:val="000000" w:themeColor="text1"/>
          <w:sz w:val="24"/>
          <w:szCs w:val="24"/>
        </w:rPr>
        <w:t>и и качество Товара</w:t>
      </w:r>
    </w:p>
    <w:p w:rsidR="008A7941" w:rsidRPr="0078797B"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z w:val="24"/>
          <w:szCs w:val="24"/>
        </w:rPr>
        <w:t>Кроме установленного изготовителем Товара гарантийного срока на Товар</w:t>
      </w:r>
      <w:r w:rsidR="001A7B4F" w:rsidRPr="00216D23">
        <w:rPr>
          <w:rFonts w:ascii="Times New Roman" w:hAnsi="Times New Roman"/>
          <w:sz w:val="24"/>
          <w:szCs w:val="24"/>
        </w:rPr>
        <w:t xml:space="preserve">, </w:t>
      </w:r>
      <w:r w:rsidR="001A7B4F" w:rsidRPr="00216D23">
        <w:rPr>
          <w:rFonts w:ascii="Times New Roman" w:hAnsi="Times New Roman"/>
          <w:b/>
          <w:i/>
          <w:sz w:val="24"/>
          <w:szCs w:val="24"/>
        </w:rPr>
        <w:t>Поставщик</w:t>
      </w:r>
      <w:r w:rsidR="001A7B4F" w:rsidRPr="00216D23">
        <w:rPr>
          <w:rFonts w:ascii="Times New Roman" w:hAnsi="Times New Roman"/>
          <w:sz w:val="24"/>
          <w:szCs w:val="24"/>
        </w:rPr>
        <w:t xml:space="preserve"> устанавливает </w:t>
      </w:r>
      <w:r w:rsidRPr="00216D23">
        <w:rPr>
          <w:rFonts w:ascii="Times New Roman" w:hAnsi="Times New Roman"/>
          <w:sz w:val="24"/>
          <w:szCs w:val="24"/>
        </w:rPr>
        <w:t xml:space="preserve">срок гарантии на </w:t>
      </w:r>
      <w:r w:rsidR="001A7B4F" w:rsidRPr="00216D23">
        <w:rPr>
          <w:rFonts w:ascii="Times New Roman" w:hAnsi="Times New Roman"/>
          <w:sz w:val="24"/>
          <w:szCs w:val="24"/>
        </w:rPr>
        <w:t>Товар</w:t>
      </w:r>
      <w:r w:rsidRPr="00216D23">
        <w:rPr>
          <w:rFonts w:ascii="Times New Roman" w:hAnsi="Times New Roman"/>
          <w:sz w:val="24"/>
          <w:szCs w:val="24"/>
        </w:rPr>
        <w:t xml:space="preserve"> и гарантирует сохранение эксплуатационных качеств </w:t>
      </w:r>
      <w:r w:rsidR="001A7B4F" w:rsidRPr="00216D23">
        <w:rPr>
          <w:rFonts w:ascii="Times New Roman" w:hAnsi="Times New Roman"/>
          <w:sz w:val="24"/>
          <w:szCs w:val="24"/>
        </w:rPr>
        <w:t>Товара</w:t>
      </w:r>
      <w:r w:rsidRPr="00216D23">
        <w:rPr>
          <w:rFonts w:ascii="Times New Roman" w:hAnsi="Times New Roman"/>
          <w:sz w:val="24"/>
          <w:szCs w:val="24"/>
        </w:rPr>
        <w:t xml:space="preserve"> в течение </w:t>
      </w:r>
      <w:r w:rsidR="001A7B4F" w:rsidRPr="00216D23">
        <w:rPr>
          <w:rFonts w:ascii="Times New Roman" w:hAnsi="Times New Roman"/>
          <w:sz w:val="24"/>
          <w:szCs w:val="24"/>
        </w:rPr>
        <w:t xml:space="preserve">1 года </w:t>
      </w:r>
      <w:r w:rsidR="00881ED1" w:rsidRPr="00216D23">
        <w:rPr>
          <w:rFonts w:ascii="Times New Roman" w:hAnsi="Times New Roman"/>
          <w:sz w:val="24"/>
          <w:szCs w:val="24"/>
        </w:rPr>
        <w:t>с момента поставки.</w:t>
      </w:r>
    </w:p>
    <w:p w:rsidR="0078797B" w:rsidRPr="00216D23" w:rsidRDefault="0078797B"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F03E4">
        <w:rPr>
          <w:rFonts w:ascii="Times New Roman" w:hAnsi="Times New Roman"/>
          <w:b/>
          <w:i/>
          <w:sz w:val="24"/>
          <w:szCs w:val="24"/>
        </w:rPr>
        <w:t>Поставщик</w:t>
      </w:r>
      <w:r>
        <w:rPr>
          <w:rFonts w:ascii="Times New Roman" w:hAnsi="Times New Roman"/>
          <w:sz w:val="24"/>
          <w:szCs w:val="24"/>
        </w:rPr>
        <w:t xml:space="preserve"> гарантирует </w:t>
      </w:r>
      <w:r w:rsidR="002F03E4" w:rsidRPr="002F03E4">
        <w:rPr>
          <w:rFonts w:ascii="Times New Roman" w:hAnsi="Times New Roman"/>
          <w:b/>
          <w:i/>
          <w:sz w:val="24"/>
          <w:szCs w:val="24"/>
        </w:rPr>
        <w:t>П</w:t>
      </w:r>
      <w:r w:rsidRPr="002F03E4">
        <w:rPr>
          <w:rFonts w:ascii="Times New Roman" w:hAnsi="Times New Roman"/>
          <w:b/>
          <w:i/>
          <w:sz w:val="24"/>
          <w:szCs w:val="24"/>
        </w:rPr>
        <w:t>окупателю</w:t>
      </w:r>
      <w:r>
        <w:rPr>
          <w:rFonts w:ascii="Times New Roman" w:hAnsi="Times New Roman"/>
          <w:sz w:val="24"/>
          <w:szCs w:val="24"/>
        </w:rPr>
        <w:t xml:space="preserve"> поставить новый </w:t>
      </w:r>
      <w:r w:rsidR="002F03E4">
        <w:rPr>
          <w:rFonts w:ascii="Times New Roman" w:hAnsi="Times New Roman"/>
          <w:sz w:val="24"/>
          <w:szCs w:val="24"/>
        </w:rPr>
        <w:t>товар,</w:t>
      </w:r>
      <w:r>
        <w:rPr>
          <w:rFonts w:ascii="Times New Roman" w:hAnsi="Times New Roman"/>
          <w:sz w:val="24"/>
          <w:szCs w:val="24"/>
        </w:rPr>
        <w:t xml:space="preserve"> </w:t>
      </w:r>
      <w:r w:rsidR="002F03E4">
        <w:rPr>
          <w:rFonts w:ascii="Times New Roman" w:hAnsi="Times New Roman"/>
          <w:sz w:val="24"/>
          <w:szCs w:val="24"/>
        </w:rPr>
        <w:t>произведенный</w:t>
      </w:r>
      <w:r>
        <w:rPr>
          <w:rFonts w:ascii="Times New Roman" w:hAnsi="Times New Roman"/>
          <w:sz w:val="24"/>
          <w:szCs w:val="24"/>
        </w:rPr>
        <w:t xml:space="preserve"> в 2012-2013 году</w:t>
      </w:r>
      <w:r w:rsidR="002F03E4">
        <w:rPr>
          <w:rFonts w:ascii="Times New Roman" w:hAnsi="Times New Roman"/>
          <w:sz w:val="24"/>
          <w:szCs w:val="24"/>
        </w:rPr>
        <w:t xml:space="preserve">, не бывший в употреблении, не восстановленный, не поступивший с консервации. </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z w:val="24"/>
          <w:szCs w:val="24"/>
        </w:rPr>
        <w:t>В случае</w:t>
      </w:r>
      <w:proofErr w:type="gramStart"/>
      <w:r w:rsidRPr="00216D23">
        <w:rPr>
          <w:rFonts w:ascii="Times New Roman" w:hAnsi="Times New Roman"/>
          <w:sz w:val="24"/>
          <w:szCs w:val="24"/>
        </w:rPr>
        <w:t>,</w:t>
      </w:r>
      <w:proofErr w:type="gramEnd"/>
      <w:r w:rsidRPr="00216D23">
        <w:rPr>
          <w:rFonts w:ascii="Times New Roman" w:hAnsi="Times New Roman"/>
          <w:sz w:val="24"/>
          <w:szCs w:val="24"/>
        </w:rPr>
        <w:t xml:space="preserve"> если в течение гарантийного срока будут выявлены недостатки </w:t>
      </w:r>
      <w:r w:rsidR="00216D23" w:rsidRPr="00216D23">
        <w:rPr>
          <w:rFonts w:ascii="Times New Roman" w:hAnsi="Times New Roman"/>
          <w:sz w:val="24"/>
          <w:szCs w:val="24"/>
        </w:rPr>
        <w:t>Товара</w:t>
      </w:r>
      <w:r w:rsidRPr="00216D23">
        <w:rPr>
          <w:rFonts w:ascii="Times New Roman" w:hAnsi="Times New Roman"/>
          <w:sz w:val="24"/>
          <w:szCs w:val="24"/>
        </w:rPr>
        <w:t xml:space="preserve">, либо </w:t>
      </w:r>
      <w:r w:rsidR="00216D23" w:rsidRPr="00216D23">
        <w:rPr>
          <w:rFonts w:ascii="Times New Roman" w:hAnsi="Times New Roman"/>
          <w:sz w:val="24"/>
          <w:szCs w:val="24"/>
        </w:rPr>
        <w:t>Товар</w:t>
      </w:r>
      <w:r w:rsidRPr="00216D23">
        <w:rPr>
          <w:rFonts w:ascii="Times New Roman" w:hAnsi="Times New Roman"/>
          <w:sz w:val="24"/>
          <w:szCs w:val="24"/>
        </w:rPr>
        <w:t xml:space="preserve"> при надлежащей эксплуатации придет в негодность до окончания срока годности, </w:t>
      </w:r>
      <w:r w:rsidRPr="00216D23">
        <w:rPr>
          <w:rFonts w:ascii="Times New Roman" w:hAnsi="Times New Roman"/>
          <w:b/>
          <w:i/>
          <w:sz w:val="24"/>
          <w:szCs w:val="24"/>
        </w:rPr>
        <w:t>Покупатель</w:t>
      </w:r>
      <w:r w:rsidRPr="00216D23">
        <w:rPr>
          <w:rFonts w:ascii="Times New Roman" w:hAnsi="Times New Roman"/>
          <w:sz w:val="24"/>
          <w:szCs w:val="24"/>
        </w:rPr>
        <w:t xml:space="preserve"> незамедлительно с момента обнаружения указанного события направляет </w:t>
      </w:r>
      <w:r w:rsidRPr="00216D23">
        <w:rPr>
          <w:rFonts w:ascii="Times New Roman" w:hAnsi="Times New Roman"/>
          <w:b/>
          <w:i/>
          <w:sz w:val="24"/>
          <w:szCs w:val="24"/>
        </w:rPr>
        <w:t>Поставщику</w:t>
      </w:r>
      <w:r w:rsidRPr="00216D23">
        <w:rPr>
          <w:rFonts w:ascii="Times New Roman" w:hAnsi="Times New Roman"/>
          <w:sz w:val="24"/>
          <w:szCs w:val="24"/>
        </w:rPr>
        <w:t xml:space="preserve"> уведомление о вызове </w:t>
      </w:r>
      <w:r w:rsidRPr="00216D23">
        <w:rPr>
          <w:rFonts w:ascii="Times New Roman" w:hAnsi="Times New Roman"/>
          <w:spacing w:val="-1"/>
          <w:sz w:val="24"/>
          <w:szCs w:val="24"/>
        </w:rPr>
        <w:t xml:space="preserve">представителя </w:t>
      </w:r>
      <w:r w:rsidRPr="00216D23">
        <w:rPr>
          <w:rFonts w:ascii="Times New Roman" w:hAnsi="Times New Roman"/>
          <w:b/>
          <w:i/>
          <w:spacing w:val="-1"/>
          <w:sz w:val="24"/>
          <w:szCs w:val="24"/>
        </w:rPr>
        <w:t>Поставщика</w:t>
      </w:r>
      <w:r w:rsidRPr="00216D23">
        <w:rPr>
          <w:rFonts w:ascii="Times New Roman" w:hAnsi="Times New Roman"/>
          <w:spacing w:val="-1"/>
          <w:sz w:val="24"/>
          <w:szCs w:val="24"/>
        </w:rPr>
        <w:t xml:space="preserve"> для составления Акта о выявленном дефекте </w:t>
      </w:r>
      <w:r w:rsidR="00216D23" w:rsidRPr="00216D23">
        <w:rPr>
          <w:rFonts w:ascii="Times New Roman" w:hAnsi="Times New Roman"/>
          <w:spacing w:val="-1"/>
          <w:sz w:val="24"/>
          <w:szCs w:val="24"/>
        </w:rPr>
        <w:t>Товара</w:t>
      </w:r>
      <w:r w:rsidRPr="00216D23">
        <w:rPr>
          <w:rFonts w:ascii="Times New Roman" w:hAnsi="Times New Roman"/>
          <w:spacing w:val="-1"/>
          <w:sz w:val="24"/>
          <w:szCs w:val="24"/>
        </w:rPr>
        <w:t xml:space="preserve"> (далее Акта). Уведомление о вызове представителя </w:t>
      </w:r>
      <w:r w:rsidRPr="00216D23">
        <w:rPr>
          <w:rFonts w:ascii="Times New Roman" w:hAnsi="Times New Roman"/>
          <w:b/>
          <w:i/>
          <w:spacing w:val="-1"/>
          <w:sz w:val="24"/>
          <w:szCs w:val="24"/>
        </w:rPr>
        <w:t>Поставщика</w:t>
      </w:r>
      <w:r w:rsidRPr="00216D23">
        <w:rPr>
          <w:rFonts w:ascii="Times New Roman" w:hAnsi="Times New Roman"/>
          <w:spacing w:val="-1"/>
          <w:sz w:val="24"/>
          <w:szCs w:val="24"/>
        </w:rPr>
        <w:t xml:space="preserve"> может быть направлено почтовым отправлением, </w:t>
      </w:r>
      <w:r w:rsidRPr="00216D23">
        <w:rPr>
          <w:rFonts w:ascii="Times New Roman" w:hAnsi="Times New Roman"/>
          <w:spacing w:val="-1"/>
          <w:sz w:val="24"/>
          <w:szCs w:val="24"/>
        </w:rPr>
        <w:lastRenderedPageBreak/>
        <w:t>посредством факсимильной связи и нарочно.</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обязан в течение 5 (Пяти) рабочих дней, с даты получения уведомления, направить своего уполномоченного представителя для участия в составлении Акта.</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pacing w:val="-1"/>
          <w:sz w:val="24"/>
          <w:szCs w:val="24"/>
        </w:rPr>
        <w:t xml:space="preserve">В случае неявки представителя </w:t>
      </w:r>
      <w:r w:rsidRPr="00216D23">
        <w:rPr>
          <w:rFonts w:ascii="Times New Roman" w:hAnsi="Times New Roman"/>
          <w:b/>
          <w:i/>
          <w:spacing w:val="-1"/>
          <w:sz w:val="24"/>
          <w:szCs w:val="24"/>
        </w:rPr>
        <w:t xml:space="preserve">Поставщика </w:t>
      </w:r>
      <w:r w:rsidRPr="00216D23">
        <w:rPr>
          <w:rFonts w:ascii="Times New Roman" w:hAnsi="Times New Roman"/>
          <w:spacing w:val="-1"/>
          <w:sz w:val="24"/>
          <w:szCs w:val="24"/>
        </w:rPr>
        <w:t xml:space="preserve">в срок, указанный в п. 5.3. настоящего Договора, Акт составляется </w:t>
      </w:r>
      <w:r w:rsidRPr="00216D23">
        <w:rPr>
          <w:rFonts w:ascii="Times New Roman" w:hAnsi="Times New Roman"/>
          <w:b/>
          <w:i/>
          <w:sz w:val="24"/>
          <w:szCs w:val="24"/>
        </w:rPr>
        <w:t>Покупателем</w:t>
      </w:r>
      <w:r w:rsidRPr="00216D23">
        <w:rPr>
          <w:rFonts w:ascii="Times New Roman" w:hAnsi="Times New Roman"/>
          <w:sz w:val="24"/>
          <w:szCs w:val="24"/>
        </w:rPr>
        <w:t xml:space="preserve"> в одностороннем порядке.</w:t>
      </w:r>
    </w:p>
    <w:p w:rsidR="008A7941" w:rsidRPr="00216D23" w:rsidRDefault="008A7941" w:rsidP="008A7941">
      <w:pPr>
        <w:pStyle w:val="a3"/>
        <w:widowControl w:val="0"/>
        <w:shd w:val="clear" w:color="auto" w:fill="FFFFFF"/>
        <w:tabs>
          <w:tab w:val="left" w:pos="432"/>
        </w:tabs>
        <w:autoSpaceDE w:val="0"/>
        <w:autoSpaceDN w:val="0"/>
        <w:adjustRightInd w:val="0"/>
        <w:spacing w:after="0" w:line="240" w:lineRule="auto"/>
        <w:ind w:left="786" w:right="29"/>
        <w:jc w:val="both"/>
        <w:rPr>
          <w:rFonts w:ascii="Times New Roman" w:hAnsi="Times New Roman"/>
          <w:spacing w:val="-6"/>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Обстоятельства непреодолимой силы (форс-мажор)</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F70193" w:rsidRPr="00216D23" w:rsidRDefault="00F70193" w:rsidP="00E775D5">
      <w:pPr>
        <w:tabs>
          <w:tab w:val="left" w:pos="1134"/>
        </w:tabs>
        <w:spacing w:after="0" w:line="240" w:lineRule="auto"/>
        <w:jc w:val="both"/>
        <w:rPr>
          <w:rFonts w:ascii="Times New Roman" w:hAnsi="Times New Roman"/>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Ответственность Сторон и порядок рассмотрения споров</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За неисполнение или ненадлежащее исполнение обязательств, предусмотренных настоящим Договором, виновная Сторона несет ответственность, предусмотренную настоящим Договором и действующим законодательством Российской Федерации.</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В случае нарушения </w:t>
      </w:r>
      <w:r w:rsidRPr="00216D23">
        <w:rPr>
          <w:rFonts w:ascii="Times New Roman" w:hAnsi="Times New Roman"/>
          <w:b/>
          <w:i/>
          <w:sz w:val="24"/>
          <w:szCs w:val="24"/>
        </w:rPr>
        <w:t>Поставщиком</w:t>
      </w:r>
      <w:r w:rsidRPr="00216D23">
        <w:rPr>
          <w:rFonts w:ascii="Times New Roman" w:hAnsi="Times New Roman"/>
          <w:sz w:val="24"/>
          <w:szCs w:val="24"/>
        </w:rPr>
        <w:t xml:space="preserve"> сроков поставки </w:t>
      </w:r>
      <w:r w:rsidR="00694711" w:rsidRPr="00216D23">
        <w:rPr>
          <w:rFonts w:ascii="Times New Roman" w:hAnsi="Times New Roman"/>
          <w:sz w:val="24"/>
          <w:szCs w:val="24"/>
        </w:rPr>
        <w:t xml:space="preserve">Товара </w:t>
      </w:r>
      <w:r w:rsidRPr="00216D23">
        <w:rPr>
          <w:rFonts w:ascii="Times New Roman" w:hAnsi="Times New Roman"/>
          <w:b/>
          <w:i/>
          <w:sz w:val="24"/>
          <w:szCs w:val="24"/>
        </w:rPr>
        <w:t>Покупатель</w:t>
      </w:r>
      <w:r w:rsidRPr="00216D23">
        <w:rPr>
          <w:rFonts w:ascii="Times New Roman" w:hAnsi="Times New Roman"/>
          <w:sz w:val="24"/>
          <w:szCs w:val="24"/>
        </w:rPr>
        <w:t xml:space="preserve"> вправе требовать от </w:t>
      </w:r>
      <w:r w:rsidRPr="00216D23">
        <w:rPr>
          <w:rFonts w:ascii="Times New Roman" w:hAnsi="Times New Roman"/>
          <w:b/>
          <w:i/>
          <w:sz w:val="24"/>
          <w:szCs w:val="24"/>
        </w:rPr>
        <w:t>Поставщика</w:t>
      </w:r>
      <w:r w:rsidRPr="00216D23">
        <w:rPr>
          <w:rFonts w:ascii="Times New Roman" w:hAnsi="Times New Roman"/>
          <w:sz w:val="24"/>
          <w:szCs w:val="24"/>
        </w:rPr>
        <w:t xml:space="preserve"> уплаты неустойки в размере 0,1% от стоимости не поставленного в срок </w:t>
      </w:r>
      <w:r w:rsidR="00694711" w:rsidRPr="00216D23">
        <w:rPr>
          <w:rFonts w:ascii="Times New Roman" w:hAnsi="Times New Roman"/>
          <w:sz w:val="24"/>
          <w:szCs w:val="24"/>
        </w:rPr>
        <w:t xml:space="preserve">Товара </w:t>
      </w:r>
      <w:r w:rsidRPr="00216D23">
        <w:rPr>
          <w:rFonts w:ascii="Times New Roman" w:hAnsi="Times New Roman"/>
          <w:sz w:val="24"/>
          <w:szCs w:val="24"/>
        </w:rPr>
        <w:t>за каждый день просрочки, но не более 10% от общей суммы настоящего Договора</w:t>
      </w:r>
      <w:r w:rsidR="00694711" w:rsidRPr="00216D23">
        <w:rPr>
          <w:rFonts w:ascii="Times New Roman" w:hAnsi="Times New Roman"/>
          <w:sz w:val="24"/>
          <w:szCs w:val="24"/>
        </w:rPr>
        <w:t>.</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Возмещение неустойки, штрафных санкций, затрат, издержек, указанных в Договоре, производится в течение 5 (Пяти) рабочих дней с даты получения соответствующего требования с приложением документов, подтверждающих соответствующее требование.</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Уплата неустойки не освобождает соответствующую Сторону от исполнения обязательств по Договору и возмещения убытков в полном объеме.</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b/>
          <w:sz w:val="24"/>
          <w:szCs w:val="24"/>
        </w:rPr>
      </w:pPr>
      <w:r w:rsidRPr="00216D23">
        <w:rPr>
          <w:rFonts w:ascii="Times New Roman" w:hAnsi="Times New Roman"/>
          <w:sz w:val="24"/>
          <w:szCs w:val="24"/>
        </w:rPr>
        <w:lastRenderedPageBreak/>
        <w:t>Все споры и разногласия, возникшие при заключении, исполнении, изменении, дополнении и расторжении настоящего Договора, не урегулированные Сторонами путем переговоров, передаются на рассмотрение в Арбитражный суд Сахалинской области.</w:t>
      </w:r>
    </w:p>
    <w:p w:rsidR="00216D23" w:rsidRPr="00216D23" w:rsidRDefault="00216D23" w:rsidP="00E775D5">
      <w:pPr>
        <w:pStyle w:val="a3"/>
        <w:tabs>
          <w:tab w:val="left" w:pos="1134"/>
        </w:tabs>
        <w:spacing w:after="0" w:line="240" w:lineRule="auto"/>
        <w:ind w:left="567"/>
        <w:jc w:val="both"/>
        <w:rPr>
          <w:rFonts w:ascii="Times New Roman" w:hAnsi="Times New Roman"/>
          <w:b/>
          <w:sz w:val="24"/>
          <w:szCs w:val="24"/>
        </w:rPr>
      </w:pPr>
    </w:p>
    <w:p w:rsidR="00F70193" w:rsidRPr="00216D23" w:rsidRDefault="00F70193" w:rsidP="00E775D5">
      <w:pPr>
        <w:pStyle w:val="a3"/>
        <w:numPr>
          <w:ilvl w:val="0"/>
          <w:numId w:val="1"/>
        </w:numPr>
        <w:tabs>
          <w:tab w:val="left" w:pos="1134"/>
        </w:tabs>
        <w:spacing w:after="0" w:line="240" w:lineRule="auto"/>
        <w:jc w:val="center"/>
        <w:rPr>
          <w:rFonts w:ascii="Times New Roman" w:hAnsi="Times New Roman"/>
          <w:b/>
          <w:sz w:val="24"/>
          <w:szCs w:val="24"/>
        </w:rPr>
      </w:pPr>
      <w:r w:rsidRPr="00216D23">
        <w:rPr>
          <w:rFonts w:ascii="Times New Roman" w:hAnsi="Times New Roman"/>
          <w:b/>
          <w:sz w:val="24"/>
          <w:szCs w:val="24"/>
        </w:rPr>
        <w:t>Прочие условия</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Настоящий Договор, вступает в силу с момента его подписания Сторонами и действует до полного исполнения Сторонами обязательств по настоящему Договору.</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Настоящий Договор составлен в двух экземплярах, имеющих одинаковую юридическую силу, по одному для каждой из Сторон.</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Все приложения, дополнительные соглашения к настоящему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Во всем, что не предусмотрено настоящим Договором, Стороны руководствуются действующим законодательством РФ.</w:t>
      </w:r>
    </w:p>
    <w:p w:rsidR="00F70193" w:rsidRPr="00216D23" w:rsidRDefault="00F70193" w:rsidP="00F70193">
      <w:pPr>
        <w:spacing w:after="0" w:line="240" w:lineRule="auto"/>
        <w:jc w:val="both"/>
        <w:rPr>
          <w:rFonts w:ascii="Times New Roman" w:hAnsi="Times New Roman"/>
          <w:b/>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sz w:val="24"/>
          <w:szCs w:val="24"/>
        </w:rPr>
      </w:pPr>
      <w:r w:rsidRPr="00216D23">
        <w:rPr>
          <w:rFonts w:ascii="Times New Roman" w:hAnsi="Times New Roman"/>
          <w:b/>
          <w:sz w:val="24"/>
          <w:szCs w:val="24"/>
        </w:rPr>
        <w:t>Адреса, банковские реквизиты:</w:t>
      </w:r>
    </w:p>
    <w:p w:rsidR="00F70193" w:rsidRPr="00216D23" w:rsidRDefault="00F70193" w:rsidP="00F70193">
      <w:pPr>
        <w:pStyle w:val="a3"/>
        <w:spacing w:after="0" w:line="240" w:lineRule="auto"/>
        <w:rPr>
          <w:rFonts w:ascii="Times New Roman" w:hAnsi="Times New Roman"/>
          <w:b/>
          <w:sz w:val="24"/>
          <w:szCs w:val="24"/>
        </w:rPr>
      </w:pPr>
    </w:p>
    <w:tbl>
      <w:tblPr>
        <w:tblStyle w:val="a4"/>
        <w:tblW w:w="138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4"/>
        <w:gridCol w:w="4409"/>
        <w:gridCol w:w="4409"/>
      </w:tblGrid>
      <w:tr w:rsidR="00F70193" w:rsidRPr="00216D23" w:rsidTr="00F70193">
        <w:trPr>
          <w:trHeight w:val="4164"/>
        </w:trPr>
        <w:tc>
          <w:tcPr>
            <w:tcW w:w="5054" w:type="dxa"/>
          </w:tcPr>
          <w:p w:rsidR="00F70193" w:rsidRPr="00216D23" w:rsidRDefault="00A4323E">
            <w:pPr>
              <w:outlineLvl w:val="0"/>
              <w:rPr>
                <w:rFonts w:ascii="Times New Roman" w:hAnsi="Times New Roman"/>
                <w:b/>
                <w:i/>
                <w:sz w:val="24"/>
                <w:szCs w:val="24"/>
              </w:rPr>
            </w:pPr>
            <w:r>
              <w:rPr>
                <w:rFonts w:ascii="Times New Roman" w:hAnsi="Times New Roman"/>
                <w:b/>
                <w:i/>
                <w:sz w:val="24"/>
                <w:szCs w:val="24"/>
              </w:rPr>
              <w:t>Покупатель</w:t>
            </w:r>
            <w:r w:rsidR="00F70193" w:rsidRPr="00216D23">
              <w:rPr>
                <w:rFonts w:ascii="Times New Roman" w:hAnsi="Times New Roman"/>
                <w:b/>
                <w:i/>
                <w:sz w:val="24"/>
                <w:szCs w:val="24"/>
              </w:rPr>
              <w:t xml:space="preserve"> :</w:t>
            </w:r>
          </w:p>
          <w:p w:rsidR="00F70193" w:rsidRPr="00216D23" w:rsidRDefault="00F70193">
            <w:pPr>
              <w:outlineLvl w:val="0"/>
              <w:rPr>
                <w:rFonts w:ascii="Times New Roman" w:hAnsi="Times New Roman"/>
                <w:b/>
                <w:sz w:val="24"/>
                <w:szCs w:val="24"/>
              </w:rPr>
            </w:pPr>
            <w:r w:rsidRPr="00216D23">
              <w:rPr>
                <w:rFonts w:ascii="Times New Roman" w:hAnsi="Times New Roman"/>
                <w:b/>
                <w:sz w:val="24"/>
                <w:szCs w:val="24"/>
              </w:rPr>
              <w:t>ЗАО «Топливно – обеспечивающая компания»,</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Юридический адрес: 693004, Сахалинская область, г. Южно-Сахалинск, пр. Мира, 420, оф. 301;</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Почтовый адрес: г. Южно-Сахалинск, а/я 47</w:t>
            </w:r>
          </w:p>
          <w:p w:rsidR="00F70193" w:rsidRPr="00216D23" w:rsidRDefault="00F70193">
            <w:pPr>
              <w:outlineLvl w:val="0"/>
              <w:rPr>
                <w:rFonts w:ascii="Times New Roman" w:hAnsi="Times New Roman"/>
                <w:sz w:val="24"/>
                <w:szCs w:val="24"/>
              </w:rPr>
            </w:pPr>
            <w:proofErr w:type="gramStart"/>
            <w:r w:rsidRPr="00216D23">
              <w:rPr>
                <w:rFonts w:ascii="Times New Roman" w:hAnsi="Times New Roman"/>
                <w:sz w:val="24"/>
                <w:szCs w:val="24"/>
              </w:rPr>
              <w:t>Р</w:t>
            </w:r>
            <w:proofErr w:type="gramEnd"/>
            <w:r w:rsidRPr="00216D23">
              <w:rPr>
                <w:rFonts w:ascii="Times New Roman" w:hAnsi="Times New Roman"/>
                <w:sz w:val="24"/>
                <w:szCs w:val="24"/>
              </w:rPr>
              <w:t>/с: 40702810050340110369</w:t>
            </w:r>
          </w:p>
          <w:p w:rsidR="00085C13" w:rsidRPr="00216D23" w:rsidRDefault="00F70193">
            <w:pPr>
              <w:outlineLvl w:val="0"/>
              <w:rPr>
                <w:rFonts w:ascii="Times New Roman" w:hAnsi="Times New Roman"/>
                <w:sz w:val="24"/>
                <w:szCs w:val="24"/>
              </w:rPr>
            </w:pPr>
            <w:r w:rsidRPr="00216D23">
              <w:rPr>
                <w:rFonts w:ascii="Times New Roman" w:hAnsi="Times New Roman"/>
                <w:sz w:val="24"/>
                <w:szCs w:val="24"/>
              </w:rPr>
              <w:t xml:space="preserve">Дальневосточный банк ОАО «Сбербанк России» </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г. Хабаровск;</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Кор/с: 30101810600000000608</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БИК: 040813608</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ИНН/КПП: 6501110189/650101001</w:t>
            </w: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tc>
        <w:tc>
          <w:tcPr>
            <w:tcW w:w="4409" w:type="dxa"/>
          </w:tcPr>
          <w:p w:rsidR="00F70193" w:rsidRPr="00216D23" w:rsidRDefault="00F70193">
            <w:pPr>
              <w:rPr>
                <w:rFonts w:ascii="Times New Roman" w:hAnsi="Times New Roman"/>
                <w:b/>
                <w:i/>
                <w:sz w:val="24"/>
                <w:szCs w:val="24"/>
              </w:rPr>
            </w:pPr>
            <w:r w:rsidRPr="00216D23">
              <w:rPr>
                <w:rFonts w:ascii="Times New Roman" w:hAnsi="Times New Roman"/>
                <w:b/>
                <w:i/>
                <w:sz w:val="24"/>
                <w:szCs w:val="24"/>
              </w:rPr>
              <w:t>Поставщик:</w:t>
            </w:r>
          </w:p>
          <w:p w:rsidR="00F70193" w:rsidRPr="00216D23" w:rsidRDefault="00F70193">
            <w:pPr>
              <w:rPr>
                <w:rFonts w:ascii="Times New Roman" w:hAnsi="Times New Roman"/>
                <w:sz w:val="24"/>
                <w:szCs w:val="24"/>
              </w:rPr>
            </w:pPr>
            <w:r w:rsidRPr="00216D23">
              <w:rPr>
                <w:rFonts w:ascii="Times New Roman" w:hAnsi="Times New Roman"/>
                <w:sz w:val="24"/>
                <w:szCs w:val="24"/>
              </w:rPr>
              <w:t>Краткое наименование контрагента</w:t>
            </w:r>
          </w:p>
          <w:p w:rsidR="00F70193" w:rsidRPr="00216D23" w:rsidRDefault="00F70193">
            <w:pPr>
              <w:rPr>
                <w:rFonts w:ascii="Times New Roman" w:hAnsi="Times New Roman"/>
                <w:sz w:val="24"/>
                <w:szCs w:val="24"/>
              </w:rPr>
            </w:pPr>
            <w:r w:rsidRPr="00216D23">
              <w:rPr>
                <w:rFonts w:ascii="Times New Roman" w:hAnsi="Times New Roman"/>
                <w:sz w:val="24"/>
                <w:szCs w:val="24"/>
              </w:rPr>
              <w:t>Юридический адрес: …………………………</w:t>
            </w:r>
          </w:p>
          <w:p w:rsidR="00F70193" w:rsidRPr="00216D23" w:rsidRDefault="00F70193">
            <w:pPr>
              <w:rPr>
                <w:rFonts w:ascii="Times New Roman" w:hAnsi="Times New Roman"/>
                <w:sz w:val="24"/>
                <w:szCs w:val="24"/>
              </w:rPr>
            </w:pPr>
            <w:r w:rsidRPr="00216D23">
              <w:rPr>
                <w:rFonts w:ascii="Times New Roman" w:hAnsi="Times New Roman"/>
                <w:sz w:val="24"/>
                <w:szCs w:val="24"/>
              </w:rPr>
              <w:t>Почтовый адрес: ……………………………..</w:t>
            </w:r>
          </w:p>
          <w:p w:rsidR="00F70193" w:rsidRPr="00216D23" w:rsidRDefault="00F70193">
            <w:pPr>
              <w:rPr>
                <w:rFonts w:ascii="Times New Roman" w:hAnsi="Times New Roman"/>
                <w:sz w:val="24"/>
                <w:szCs w:val="24"/>
              </w:rPr>
            </w:pPr>
            <w:r w:rsidRPr="00216D23">
              <w:rPr>
                <w:rFonts w:ascii="Times New Roman" w:hAnsi="Times New Roman"/>
                <w:sz w:val="24"/>
                <w:szCs w:val="24"/>
              </w:rPr>
              <w:t>Тел.: ………………, факс: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ИНН…………………… </w:t>
            </w:r>
          </w:p>
          <w:p w:rsidR="00F70193" w:rsidRPr="00216D23" w:rsidRDefault="00F70193">
            <w:pPr>
              <w:rPr>
                <w:rFonts w:ascii="Times New Roman" w:hAnsi="Times New Roman"/>
                <w:sz w:val="24"/>
                <w:szCs w:val="24"/>
              </w:rPr>
            </w:pPr>
            <w:r w:rsidRPr="00216D23">
              <w:rPr>
                <w:rFonts w:ascii="Times New Roman" w:hAnsi="Times New Roman"/>
                <w:sz w:val="24"/>
                <w:szCs w:val="24"/>
              </w:rPr>
              <w:t>КПП ……………….</w:t>
            </w:r>
          </w:p>
          <w:p w:rsidR="00F70193" w:rsidRPr="00216D23" w:rsidRDefault="00F70193">
            <w:pPr>
              <w:rPr>
                <w:rFonts w:ascii="Times New Roman" w:hAnsi="Times New Roman"/>
                <w:sz w:val="24"/>
                <w:szCs w:val="24"/>
              </w:rPr>
            </w:pPr>
            <w:r w:rsidRPr="00216D23">
              <w:rPr>
                <w:rFonts w:ascii="Times New Roman" w:hAnsi="Times New Roman"/>
                <w:sz w:val="24"/>
                <w:szCs w:val="24"/>
              </w:rPr>
              <w:t>Расчетный счет: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в …………………… </w:t>
            </w:r>
            <w:proofErr w:type="gramStart"/>
            <w:r w:rsidRPr="00216D23">
              <w:rPr>
                <w:rFonts w:ascii="Times New Roman" w:hAnsi="Times New Roman"/>
                <w:sz w:val="24"/>
                <w:szCs w:val="24"/>
              </w:rPr>
              <w:t>г</w:t>
            </w:r>
            <w:proofErr w:type="gramEnd"/>
            <w:r w:rsidRPr="00216D23">
              <w:rPr>
                <w:rFonts w:ascii="Times New Roman" w:hAnsi="Times New Roman"/>
                <w:sz w:val="24"/>
                <w:szCs w:val="24"/>
              </w:rPr>
              <w:t>. ………………</w:t>
            </w:r>
          </w:p>
          <w:p w:rsidR="00F70193" w:rsidRPr="00216D23" w:rsidRDefault="00F70193">
            <w:pPr>
              <w:rPr>
                <w:rFonts w:ascii="Times New Roman" w:hAnsi="Times New Roman"/>
                <w:sz w:val="24"/>
                <w:szCs w:val="24"/>
              </w:rPr>
            </w:pPr>
            <w:r w:rsidRPr="00216D23">
              <w:rPr>
                <w:rFonts w:ascii="Times New Roman" w:hAnsi="Times New Roman"/>
                <w:sz w:val="24"/>
                <w:szCs w:val="24"/>
              </w:rPr>
              <w:t>Корреспондентский  счет: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БИК ……………………………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ОГРН …………………………... </w:t>
            </w:r>
          </w:p>
          <w:p w:rsidR="00F70193" w:rsidRPr="00216D23" w:rsidRDefault="00F70193">
            <w:pPr>
              <w:jc w:val="center"/>
              <w:rPr>
                <w:rFonts w:ascii="Times New Roman" w:hAnsi="Times New Roman"/>
                <w:sz w:val="24"/>
                <w:szCs w:val="24"/>
              </w:rPr>
            </w:pPr>
          </w:p>
        </w:tc>
        <w:tc>
          <w:tcPr>
            <w:tcW w:w="4409" w:type="dxa"/>
          </w:tcPr>
          <w:p w:rsidR="00F70193" w:rsidRPr="00216D23" w:rsidRDefault="00F70193">
            <w:pPr>
              <w:pStyle w:val="a3"/>
              <w:ind w:left="0"/>
              <w:rPr>
                <w:rFonts w:ascii="Times New Roman" w:hAnsi="Times New Roman"/>
                <w:sz w:val="24"/>
                <w:szCs w:val="24"/>
              </w:rPr>
            </w:pPr>
          </w:p>
        </w:tc>
      </w:tr>
    </w:tbl>
    <w:tbl>
      <w:tblPr>
        <w:tblW w:w="9923" w:type="dxa"/>
        <w:tblInd w:w="108" w:type="dxa"/>
        <w:tblLook w:val="01E0"/>
      </w:tblPr>
      <w:tblGrid>
        <w:gridCol w:w="5068"/>
        <w:gridCol w:w="4855"/>
      </w:tblGrid>
      <w:tr w:rsidR="00F70193" w:rsidRPr="00216D23" w:rsidTr="00F70193">
        <w:trPr>
          <w:trHeight w:val="1184"/>
        </w:trPr>
        <w:tc>
          <w:tcPr>
            <w:tcW w:w="5068" w:type="dxa"/>
            <w:hideMark/>
          </w:tcPr>
          <w:p w:rsidR="00F70193" w:rsidRPr="00216D23" w:rsidRDefault="008E6844">
            <w:pPr>
              <w:spacing w:after="0" w:line="240" w:lineRule="auto"/>
              <w:rPr>
                <w:rFonts w:ascii="Times New Roman" w:hAnsi="Times New Roman"/>
                <w:b/>
                <w:i/>
                <w:sz w:val="24"/>
                <w:szCs w:val="24"/>
              </w:rPr>
            </w:pPr>
            <w:r w:rsidRPr="00216D23">
              <w:rPr>
                <w:rFonts w:ascii="Times New Roman" w:hAnsi="Times New Roman"/>
                <w:b/>
                <w:i/>
                <w:sz w:val="24"/>
                <w:szCs w:val="24"/>
              </w:rPr>
              <w:t>От Покупателя:</w:t>
            </w:r>
            <w:r w:rsidR="00F70193" w:rsidRPr="00216D23">
              <w:rPr>
                <w:rFonts w:ascii="Times New Roman" w:hAnsi="Times New Roman"/>
                <w:b/>
                <w:i/>
                <w:sz w:val="24"/>
                <w:szCs w:val="24"/>
              </w:rPr>
              <w:t xml:space="preserve">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Генеральный директор</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ЗАО «ТОК»        </w:t>
            </w: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__________________ /С.Ю. Шевляков/</w:t>
            </w:r>
            <w:r w:rsidRPr="00216D23">
              <w:rPr>
                <w:rFonts w:ascii="Times New Roman" w:hAnsi="Times New Roman"/>
                <w:sz w:val="24"/>
                <w:szCs w:val="24"/>
              </w:rPr>
              <w:tab/>
            </w:r>
          </w:p>
          <w:p w:rsidR="00F70193" w:rsidRPr="00216D23" w:rsidRDefault="00F70193">
            <w:pPr>
              <w:spacing w:after="0" w:line="240" w:lineRule="auto"/>
              <w:rPr>
                <w:rFonts w:ascii="Times New Roman" w:hAnsi="Times New Roman"/>
                <w:sz w:val="24"/>
                <w:szCs w:val="24"/>
              </w:rPr>
            </w:pPr>
          </w:p>
        </w:tc>
        <w:tc>
          <w:tcPr>
            <w:tcW w:w="4855" w:type="dxa"/>
          </w:tcPr>
          <w:p w:rsidR="00F70193" w:rsidRPr="00216D23" w:rsidRDefault="008E6844">
            <w:pPr>
              <w:spacing w:after="0" w:line="240" w:lineRule="auto"/>
              <w:rPr>
                <w:rFonts w:ascii="Times New Roman" w:hAnsi="Times New Roman"/>
                <w:b/>
                <w:i/>
                <w:sz w:val="24"/>
                <w:szCs w:val="24"/>
              </w:rPr>
            </w:pPr>
            <w:r w:rsidRPr="00216D23">
              <w:rPr>
                <w:rFonts w:ascii="Times New Roman" w:hAnsi="Times New Roman"/>
                <w:b/>
                <w:i/>
                <w:sz w:val="24"/>
                <w:szCs w:val="24"/>
              </w:rPr>
              <w:t xml:space="preserve">От </w:t>
            </w:r>
            <w:r w:rsidR="00F70193" w:rsidRPr="00216D23">
              <w:rPr>
                <w:rFonts w:ascii="Times New Roman" w:hAnsi="Times New Roman"/>
                <w:b/>
                <w:i/>
                <w:sz w:val="24"/>
                <w:szCs w:val="24"/>
              </w:rPr>
              <w:t>Поставщик</w:t>
            </w:r>
            <w:r w:rsidRPr="00216D23">
              <w:rPr>
                <w:rFonts w:ascii="Times New Roman" w:hAnsi="Times New Roman"/>
                <w:b/>
                <w:i/>
                <w:sz w:val="24"/>
                <w:szCs w:val="24"/>
              </w:rPr>
              <w:t>а:</w:t>
            </w:r>
            <w:r w:rsidR="00F70193" w:rsidRPr="00216D23">
              <w:rPr>
                <w:rFonts w:ascii="Times New Roman" w:hAnsi="Times New Roman"/>
                <w:b/>
                <w:i/>
                <w:sz w:val="24"/>
                <w:szCs w:val="24"/>
              </w:rPr>
              <w:t xml:space="preserve">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Должность лица, подписывающего договор от имени контрагента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Краткое наименование контрагента </w:t>
            </w: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__________________ /И.О.Фамилия/ </w:t>
            </w:r>
          </w:p>
          <w:p w:rsidR="00F70193" w:rsidRPr="00216D23" w:rsidRDefault="00F70193">
            <w:pPr>
              <w:spacing w:after="0" w:line="240" w:lineRule="auto"/>
              <w:rPr>
                <w:rFonts w:ascii="Times New Roman" w:hAnsi="Times New Roman"/>
                <w:sz w:val="24"/>
                <w:szCs w:val="24"/>
              </w:rPr>
            </w:pPr>
          </w:p>
        </w:tc>
      </w:tr>
    </w:tbl>
    <w:p w:rsidR="003E681B" w:rsidRPr="00216D23" w:rsidRDefault="003E681B">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rsidP="006379AC">
      <w:pPr>
        <w:spacing w:after="0"/>
        <w:rPr>
          <w:rFonts w:ascii="Times New Roman" w:hAnsi="Times New Roman"/>
          <w:sz w:val="24"/>
          <w:szCs w:val="24"/>
        </w:rPr>
        <w:sectPr w:rsidR="00694711" w:rsidRPr="00216D23" w:rsidSect="003E681B">
          <w:pgSz w:w="11906" w:h="16838"/>
          <w:pgMar w:top="1134" w:right="850" w:bottom="1134" w:left="1701" w:header="708" w:footer="708" w:gutter="0"/>
          <w:cols w:space="708"/>
          <w:docGrid w:linePitch="360"/>
        </w:sectPr>
      </w:pPr>
    </w:p>
    <w:p w:rsidR="00694711" w:rsidRPr="00557672" w:rsidRDefault="00694711" w:rsidP="00E775D5">
      <w:pPr>
        <w:spacing w:after="0"/>
        <w:ind w:left="10773" w:firstLine="12"/>
        <w:rPr>
          <w:rFonts w:ascii="Times New Roman" w:hAnsi="Times New Roman"/>
          <w:sz w:val="16"/>
          <w:szCs w:val="16"/>
        </w:rPr>
      </w:pPr>
      <w:r w:rsidRPr="00557672">
        <w:rPr>
          <w:rFonts w:ascii="Times New Roman" w:hAnsi="Times New Roman"/>
          <w:sz w:val="16"/>
          <w:szCs w:val="16"/>
        </w:rPr>
        <w:lastRenderedPageBreak/>
        <w:t xml:space="preserve">Приложение № 1 </w:t>
      </w:r>
    </w:p>
    <w:p w:rsidR="00694711" w:rsidRPr="00557672" w:rsidRDefault="00694711" w:rsidP="00E775D5">
      <w:pPr>
        <w:spacing w:after="0"/>
        <w:ind w:left="10773" w:firstLine="12"/>
        <w:rPr>
          <w:rFonts w:ascii="Times New Roman" w:hAnsi="Times New Roman"/>
          <w:sz w:val="16"/>
          <w:szCs w:val="16"/>
        </w:rPr>
      </w:pPr>
      <w:r w:rsidRPr="00557672">
        <w:rPr>
          <w:rFonts w:ascii="Times New Roman" w:hAnsi="Times New Roman"/>
          <w:sz w:val="16"/>
          <w:szCs w:val="16"/>
        </w:rPr>
        <w:t xml:space="preserve">к Договору поставки № ____ от «_» </w:t>
      </w:r>
      <w:r w:rsidR="00772BF0">
        <w:rPr>
          <w:rFonts w:ascii="Times New Roman" w:hAnsi="Times New Roman"/>
          <w:sz w:val="16"/>
          <w:szCs w:val="16"/>
        </w:rPr>
        <w:t>__________</w:t>
      </w:r>
      <w:r w:rsidRPr="00557672">
        <w:rPr>
          <w:rFonts w:ascii="Times New Roman" w:hAnsi="Times New Roman"/>
          <w:sz w:val="16"/>
          <w:szCs w:val="16"/>
        </w:rPr>
        <w:t>2013г.</w:t>
      </w:r>
    </w:p>
    <w:p w:rsidR="00694711" w:rsidRPr="00557672" w:rsidRDefault="00694711" w:rsidP="00694711">
      <w:pPr>
        <w:spacing w:after="120"/>
        <w:ind w:left="2694" w:hanging="2694"/>
        <w:jc w:val="center"/>
        <w:rPr>
          <w:rFonts w:ascii="Times New Roman" w:hAnsi="Times New Roman"/>
          <w:b/>
        </w:rPr>
      </w:pPr>
    </w:p>
    <w:p w:rsidR="00694711" w:rsidRPr="00557672" w:rsidRDefault="00694711" w:rsidP="00A824E9">
      <w:pPr>
        <w:spacing w:after="120"/>
        <w:ind w:left="2694" w:hanging="2694"/>
        <w:jc w:val="center"/>
        <w:rPr>
          <w:rFonts w:ascii="Times New Roman" w:hAnsi="Times New Roman"/>
          <w:b/>
        </w:rPr>
      </w:pPr>
      <w:r w:rsidRPr="00557672">
        <w:rPr>
          <w:rFonts w:ascii="Times New Roman" w:hAnsi="Times New Roman"/>
          <w:b/>
        </w:rPr>
        <w:t>Спецификация</w:t>
      </w:r>
    </w:p>
    <w:tbl>
      <w:tblPr>
        <w:tblW w:w="1460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1701"/>
        <w:gridCol w:w="2410"/>
        <w:gridCol w:w="1985"/>
        <w:gridCol w:w="708"/>
        <w:gridCol w:w="1559"/>
        <w:gridCol w:w="1276"/>
        <w:gridCol w:w="992"/>
        <w:gridCol w:w="1559"/>
        <w:gridCol w:w="1843"/>
      </w:tblGrid>
      <w:tr w:rsidR="00694711" w:rsidRPr="00557672" w:rsidTr="00A4323E">
        <w:tc>
          <w:tcPr>
            <w:tcW w:w="567" w:type="dxa"/>
            <w:vAlign w:val="center"/>
          </w:tcPr>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w:t>
            </w:r>
          </w:p>
          <w:p w:rsidR="00694711" w:rsidRPr="00557672" w:rsidRDefault="00694711" w:rsidP="00683E23">
            <w:pPr>
              <w:spacing w:after="0" w:line="240" w:lineRule="auto"/>
              <w:jc w:val="center"/>
              <w:rPr>
                <w:rFonts w:ascii="Times New Roman" w:hAnsi="Times New Roman"/>
                <w:b/>
              </w:rPr>
            </w:pPr>
            <w:proofErr w:type="gramStart"/>
            <w:r w:rsidRPr="00557672">
              <w:rPr>
                <w:rFonts w:ascii="Times New Roman" w:hAnsi="Times New Roman"/>
                <w:b/>
              </w:rPr>
              <w:t>п</w:t>
            </w:r>
            <w:proofErr w:type="gramEnd"/>
            <w:r w:rsidRPr="00557672">
              <w:rPr>
                <w:rFonts w:ascii="Times New Roman" w:hAnsi="Times New Roman"/>
                <w:b/>
              </w:rPr>
              <w:t>/п</w:t>
            </w:r>
          </w:p>
        </w:tc>
        <w:tc>
          <w:tcPr>
            <w:tcW w:w="1701" w:type="dxa"/>
            <w:vAlign w:val="center"/>
          </w:tcPr>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Наименование товаров</w:t>
            </w:r>
          </w:p>
        </w:tc>
        <w:tc>
          <w:tcPr>
            <w:tcW w:w="2410" w:type="dxa"/>
            <w:tcBorders>
              <w:top w:val="single" w:sz="4" w:space="0" w:color="auto"/>
              <w:right w:val="single" w:sz="4" w:space="0" w:color="auto"/>
            </w:tcBorders>
          </w:tcPr>
          <w:p w:rsidR="00694711" w:rsidRPr="00557672" w:rsidRDefault="00694711" w:rsidP="00683E23">
            <w:pPr>
              <w:spacing w:after="0" w:line="240" w:lineRule="auto"/>
              <w:jc w:val="center"/>
              <w:rPr>
                <w:rFonts w:ascii="Times New Roman" w:hAnsi="Times New Roman"/>
                <w:b/>
              </w:rPr>
            </w:pPr>
          </w:p>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Характеристика товара</w:t>
            </w:r>
          </w:p>
          <w:p w:rsidR="00694711" w:rsidRPr="00557672" w:rsidRDefault="00694711" w:rsidP="00683E23">
            <w:pPr>
              <w:spacing w:after="0" w:line="240" w:lineRule="auto"/>
              <w:jc w:val="center"/>
              <w:rPr>
                <w:rFonts w:ascii="Times New Roman" w:hAnsi="Times New Roman"/>
                <w:b/>
              </w:rPr>
            </w:pPr>
          </w:p>
          <w:p w:rsidR="00694711" w:rsidRPr="00557672" w:rsidRDefault="00694711" w:rsidP="00683E23">
            <w:pPr>
              <w:spacing w:after="0" w:line="240" w:lineRule="auto"/>
              <w:jc w:val="center"/>
              <w:rPr>
                <w:rFonts w:ascii="Times New Roman" w:hAnsi="Times New Roman"/>
                <w:b/>
              </w:rPr>
            </w:pPr>
          </w:p>
        </w:tc>
        <w:tc>
          <w:tcPr>
            <w:tcW w:w="1985" w:type="dxa"/>
            <w:tcBorders>
              <w:top w:val="single" w:sz="4" w:space="0" w:color="auto"/>
              <w:left w:val="single" w:sz="4" w:space="0" w:color="auto"/>
            </w:tcBorders>
          </w:tcPr>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 xml:space="preserve">Производитель, </w:t>
            </w:r>
          </w:p>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 xml:space="preserve">торговая марка, </w:t>
            </w:r>
          </w:p>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 xml:space="preserve">страна </w:t>
            </w:r>
          </w:p>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происхождения</w:t>
            </w:r>
          </w:p>
        </w:tc>
        <w:tc>
          <w:tcPr>
            <w:tcW w:w="708" w:type="dxa"/>
            <w:vAlign w:val="center"/>
          </w:tcPr>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Кол-во</w:t>
            </w:r>
          </w:p>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шт.</w:t>
            </w:r>
          </w:p>
        </w:tc>
        <w:tc>
          <w:tcPr>
            <w:tcW w:w="1559" w:type="dxa"/>
            <w:vAlign w:val="center"/>
          </w:tcPr>
          <w:p w:rsidR="00694711" w:rsidRPr="00557672" w:rsidRDefault="00694711" w:rsidP="00683E23">
            <w:pPr>
              <w:spacing w:after="0" w:line="240" w:lineRule="auto"/>
              <w:jc w:val="center"/>
              <w:rPr>
                <w:rFonts w:ascii="Times New Roman" w:hAnsi="Times New Roman"/>
                <w:b/>
              </w:rPr>
            </w:pPr>
            <w:r w:rsidRPr="00557672">
              <w:rPr>
                <w:rFonts w:ascii="Times New Roman" w:hAnsi="Times New Roman"/>
                <w:b/>
              </w:rPr>
              <w:t>График поставки</w:t>
            </w:r>
          </w:p>
        </w:tc>
        <w:tc>
          <w:tcPr>
            <w:tcW w:w="1276" w:type="dxa"/>
          </w:tcPr>
          <w:p w:rsidR="00694711" w:rsidRPr="00557672" w:rsidRDefault="00694711" w:rsidP="00694711">
            <w:pPr>
              <w:shd w:val="clear" w:color="auto" w:fill="FFFFFF"/>
              <w:spacing w:after="0" w:line="235" w:lineRule="exact"/>
              <w:ind w:left="62"/>
              <w:jc w:val="center"/>
              <w:rPr>
                <w:rFonts w:ascii="Times New Roman" w:hAnsi="Times New Roman"/>
                <w:b/>
              </w:rPr>
            </w:pPr>
            <w:r w:rsidRPr="00557672">
              <w:rPr>
                <w:rFonts w:ascii="Times New Roman" w:hAnsi="Times New Roman"/>
                <w:b/>
                <w:color w:val="000000"/>
              </w:rPr>
              <w:t>Цена за ед.</w:t>
            </w:r>
          </w:p>
          <w:p w:rsidR="00694711" w:rsidRPr="00557672" w:rsidRDefault="00694711" w:rsidP="00694711">
            <w:pPr>
              <w:spacing w:after="0" w:line="240" w:lineRule="auto"/>
              <w:jc w:val="center"/>
              <w:rPr>
                <w:rFonts w:ascii="Times New Roman" w:hAnsi="Times New Roman"/>
                <w:b/>
              </w:rPr>
            </w:pPr>
            <w:r w:rsidRPr="00557672">
              <w:rPr>
                <w:rFonts w:ascii="Times New Roman" w:hAnsi="Times New Roman"/>
                <w:b/>
                <w:color w:val="000000"/>
              </w:rPr>
              <w:t>Товара</w:t>
            </w:r>
            <w:r w:rsidRPr="00557672">
              <w:rPr>
                <w:rFonts w:ascii="Times New Roman" w:hAnsi="Times New Roman"/>
                <w:b/>
                <w:color w:val="000000"/>
                <w:spacing w:val="-1"/>
              </w:rPr>
              <w:t xml:space="preserve">, без </w:t>
            </w:r>
            <w:r w:rsidRPr="00557672">
              <w:rPr>
                <w:rFonts w:ascii="Times New Roman" w:hAnsi="Times New Roman"/>
                <w:b/>
                <w:color w:val="000000"/>
              </w:rPr>
              <w:t>НДС 18%</w:t>
            </w:r>
          </w:p>
        </w:tc>
        <w:tc>
          <w:tcPr>
            <w:tcW w:w="992" w:type="dxa"/>
          </w:tcPr>
          <w:p w:rsidR="00694711" w:rsidRPr="00557672" w:rsidRDefault="00694711" w:rsidP="00694711">
            <w:pPr>
              <w:shd w:val="clear" w:color="auto" w:fill="FFFFFF"/>
              <w:spacing w:after="0" w:line="240" w:lineRule="exact"/>
              <w:ind w:left="10"/>
              <w:jc w:val="center"/>
              <w:rPr>
                <w:rFonts w:ascii="Times New Roman" w:hAnsi="Times New Roman"/>
                <w:b/>
              </w:rPr>
            </w:pPr>
            <w:r w:rsidRPr="00557672">
              <w:rPr>
                <w:rFonts w:ascii="Times New Roman" w:hAnsi="Times New Roman"/>
                <w:b/>
                <w:color w:val="000000"/>
                <w:spacing w:val="-1"/>
              </w:rPr>
              <w:t xml:space="preserve">Сумма НДС </w:t>
            </w:r>
            <w:proofErr w:type="gramStart"/>
            <w:r w:rsidRPr="00557672">
              <w:rPr>
                <w:rFonts w:ascii="Times New Roman" w:hAnsi="Times New Roman"/>
                <w:b/>
                <w:color w:val="000000"/>
                <w:spacing w:val="-1"/>
              </w:rPr>
              <w:t>за</w:t>
            </w:r>
            <w:proofErr w:type="gramEnd"/>
          </w:p>
          <w:p w:rsidR="00694711" w:rsidRPr="00557672" w:rsidRDefault="00694711" w:rsidP="00694711">
            <w:pPr>
              <w:spacing w:after="0" w:line="240" w:lineRule="auto"/>
              <w:jc w:val="center"/>
              <w:rPr>
                <w:rFonts w:ascii="Times New Roman" w:hAnsi="Times New Roman"/>
                <w:b/>
              </w:rPr>
            </w:pPr>
            <w:r w:rsidRPr="00557672">
              <w:rPr>
                <w:rFonts w:ascii="Times New Roman" w:hAnsi="Times New Roman"/>
                <w:b/>
                <w:color w:val="000000"/>
              </w:rPr>
              <w:t xml:space="preserve">ед. Товара </w:t>
            </w:r>
            <w:r w:rsidRPr="00557672">
              <w:rPr>
                <w:rFonts w:ascii="Times New Roman" w:hAnsi="Times New Roman"/>
                <w:b/>
                <w:color w:val="000000"/>
                <w:spacing w:val="-1"/>
              </w:rPr>
              <w:t>18%</w:t>
            </w:r>
          </w:p>
        </w:tc>
        <w:tc>
          <w:tcPr>
            <w:tcW w:w="1559" w:type="dxa"/>
          </w:tcPr>
          <w:p w:rsidR="00694711" w:rsidRPr="00557672" w:rsidRDefault="00694711" w:rsidP="00694711">
            <w:pPr>
              <w:shd w:val="clear" w:color="auto" w:fill="FFFFFF"/>
              <w:spacing w:after="0" w:line="240" w:lineRule="exact"/>
              <w:jc w:val="center"/>
              <w:rPr>
                <w:rFonts w:ascii="Times New Roman" w:hAnsi="Times New Roman"/>
                <w:b/>
              </w:rPr>
            </w:pPr>
            <w:r w:rsidRPr="00557672">
              <w:rPr>
                <w:rFonts w:ascii="Times New Roman" w:hAnsi="Times New Roman"/>
                <w:b/>
                <w:color w:val="000000"/>
              </w:rPr>
              <w:t>Стоимость</w:t>
            </w:r>
          </w:p>
          <w:p w:rsidR="00694711" w:rsidRPr="00557672" w:rsidRDefault="00694711" w:rsidP="00694711">
            <w:pPr>
              <w:shd w:val="clear" w:color="auto" w:fill="FFFFFF"/>
              <w:spacing w:after="0" w:line="240" w:lineRule="exact"/>
              <w:jc w:val="center"/>
              <w:rPr>
                <w:rFonts w:ascii="Times New Roman" w:hAnsi="Times New Roman"/>
                <w:b/>
              </w:rPr>
            </w:pPr>
            <w:r w:rsidRPr="00557672">
              <w:rPr>
                <w:rFonts w:ascii="Times New Roman" w:hAnsi="Times New Roman"/>
                <w:b/>
                <w:color w:val="000000"/>
              </w:rPr>
              <w:t>Товара</w:t>
            </w:r>
          </w:p>
          <w:p w:rsidR="00694711" w:rsidRPr="00557672" w:rsidRDefault="00694711" w:rsidP="00694711">
            <w:pPr>
              <w:shd w:val="clear" w:color="auto" w:fill="FFFFFF"/>
              <w:spacing w:after="0" w:line="240" w:lineRule="exact"/>
              <w:jc w:val="center"/>
              <w:rPr>
                <w:rFonts w:ascii="Times New Roman" w:hAnsi="Times New Roman"/>
                <w:b/>
              </w:rPr>
            </w:pPr>
            <w:r w:rsidRPr="00557672">
              <w:rPr>
                <w:rFonts w:ascii="Times New Roman" w:hAnsi="Times New Roman"/>
                <w:b/>
                <w:color w:val="000000"/>
                <w:spacing w:val="-2"/>
              </w:rPr>
              <w:t>(максимальная</w:t>
            </w:r>
            <w:r w:rsidRPr="00557672">
              <w:rPr>
                <w:rFonts w:ascii="Times New Roman" w:hAnsi="Times New Roman"/>
                <w:b/>
                <w:color w:val="000000"/>
                <w:spacing w:val="-3"/>
              </w:rPr>
              <w:t>)</w:t>
            </w:r>
            <w:r w:rsidRPr="00557672">
              <w:rPr>
                <w:rFonts w:ascii="Times New Roman" w:hAnsi="Times New Roman"/>
                <w:b/>
                <w:color w:val="000000"/>
                <w:spacing w:val="-1"/>
              </w:rPr>
              <w:t>, без</w:t>
            </w:r>
          </w:p>
          <w:p w:rsidR="00694711" w:rsidRPr="00557672" w:rsidRDefault="00694711" w:rsidP="00694711">
            <w:pPr>
              <w:spacing w:after="0" w:line="240" w:lineRule="auto"/>
              <w:jc w:val="center"/>
              <w:rPr>
                <w:rFonts w:ascii="Times New Roman" w:hAnsi="Times New Roman"/>
                <w:b/>
              </w:rPr>
            </w:pPr>
            <w:r w:rsidRPr="00557672">
              <w:rPr>
                <w:rFonts w:ascii="Times New Roman" w:hAnsi="Times New Roman"/>
                <w:b/>
                <w:color w:val="000000"/>
              </w:rPr>
              <w:t>НДС 18%</w:t>
            </w:r>
          </w:p>
        </w:tc>
        <w:tc>
          <w:tcPr>
            <w:tcW w:w="1843" w:type="dxa"/>
          </w:tcPr>
          <w:p w:rsidR="00694711" w:rsidRPr="00557672" w:rsidRDefault="00694711" w:rsidP="00694711">
            <w:pPr>
              <w:shd w:val="clear" w:color="auto" w:fill="FFFFFF"/>
              <w:spacing w:after="0" w:line="264" w:lineRule="exact"/>
              <w:ind w:left="5" w:right="62"/>
              <w:jc w:val="center"/>
              <w:rPr>
                <w:rFonts w:ascii="Times New Roman" w:hAnsi="Times New Roman"/>
                <w:b/>
              </w:rPr>
            </w:pPr>
            <w:proofErr w:type="gramStart"/>
            <w:r w:rsidRPr="00557672">
              <w:rPr>
                <w:rFonts w:ascii="Times New Roman" w:hAnsi="Times New Roman"/>
                <w:b/>
                <w:color w:val="000000"/>
              </w:rPr>
              <w:t>Общая (максималь</w:t>
            </w:r>
            <w:proofErr w:type="gramEnd"/>
          </w:p>
          <w:p w:rsidR="00694711" w:rsidRPr="00557672" w:rsidRDefault="00694711" w:rsidP="00694711">
            <w:pPr>
              <w:shd w:val="clear" w:color="auto" w:fill="FFFFFF"/>
              <w:spacing w:after="0" w:line="264" w:lineRule="exact"/>
              <w:ind w:left="5" w:right="62"/>
              <w:jc w:val="center"/>
              <w:rPr>
                <w:rFonts w:ascii="Times New Roman" w:hAnsi="Times New Roman"/>
                <w:b/>
              </w:rPr>
            </w:pPr>
            <w:proofErr w:type="gramStart"/>
            <w:r w:rsidRPr="00557672">
              <w:rPr>
                <w:rFonts w:ascii="Times New Roman" w:hAnsi="Times New Roman"/>
                <w:b/>
                <w:color w:val="000000"/>
              </w:rPr>
              <w:t>ная) стоимость</w:t>
            </w:r>
            <w:proofErr w:type="gramEnd"/>
          </w:p>
          <w:p w:rsidR="00694711" w:rsidRPr="00557672" w:rsidRDefault="00694711" w:rsidP="00694711">
            <w:pPr>
              <w:shd w:val="clear" w:color="auto" w:fill="FFFFFF"/>
              <w:spacing w:after="0" w:line="264" w:lineRule="exact"/>
              <w:jc w:val="center"/>
              <w:rPr>
                <w:rFonts w:ascii="Times New Roman" w:hAnsi="Times New Roman"/>
                <w:b/>
              </w:rPr>
            </w:pPr>
            <w:r w:rsidRPr="00557672">
              <w:rPr>
                <w:rFonts w:ascii="Times New Roman" w:hAnsi="Times New Roman"/>
                <w:b/>
                <w:color w:val="000000"/>
              </w:rPr>
              <w:t>Товара</w:t>
            </w:r>
          </w:p>
          <w:p w:rsidR="00694711" w:rsidRPr="00557672" w:rsidRDefault="00694711" w:rsidP="00694711">
            <w:pPr>
              <w:shd w:val="clear" w:color="auto" w:fill="FFFFFF"/>
              <w:spacing w:after="0" w:line="264" w:lineRule="exact"/>
              <w:jc w:val="center"/>
              <w:rPr>
                <w:rFonts w:ascii="Times New Roman" w:hAnsi="Times New Roman"/>
                <w:b/>
              </w:rPr>
            </w:pPr>
            <w:r w:rsidRPr="00557672">
              <w:rPr>
                <w:rFonts w:ascii="Times New Roman" w:hAnsi="Times New Roman"/>
                <w:b/>
                <w:color w:val="000000"/>
              </w:rPr>
              <w:t>с</w:t>
            </w:r>
          </w:p>
          <w:p w:rsidR="00694711" w:rsidRPr="00557672" w:rsidRDefault="00694711" w:rsidP="00694711">
            <w:pPr>
              <w:shd w:val="clear" w:color="auto" w:fill="FFFFFF"/>
              <w:spacing w:after="0" w:line="240" w:lineRule="exact"/>
              <w:jc w:val="center"/>
              <w:rPr>
                <w:rFonts w:ascii="Times New Roman" w:hAnsi="Times New Roman"/>
                <w:b/>
                <w:color w:val="000000"/>
              </w:rPr>
            </w:pPr>
            <w:r w:rsidRPr="00557672">
              <w:rPr>
                <w:rFonts w:ascii="Times New Roman" w:hAnsi="Times New Roman"/>
                <w:b/>
                <w:color w:val="000000"/>
              </w:rPr>
              <w:t>НДС 18%</w:t>
            </w:r>
          </w:p>
        </w:tc>
      </w:tr>
      <w:tr w:rsidR="00694711" w:rsidRPr="00557672" w:rsidTr="00A4323E">
        <w:trPr>
          <w:trHeight w:val="1559"/>
        </w:trPr>
        <w:tc>
          <w:tcPr>
            <w:tcW w:w="567" w:type="dxa"/>
          </w:tcPr>
          <w:p w:rsidR="00694711" w:rsidRPr="00557672" w:rsidRDefault="00694711" w:rsidP="00683E23">
            <w:pPr>
              <w:spacing w:after="0" w:line="240" w:lineRule="auto"/>
              <w:rPr>
                <w:rFonts w:ascii="Times New Roman" w:hAnsi="Times New Roman"/>
                <w:color w:val="000000"/>
              </w:rPr>
            </w:pPr>
            <w:r w:rsidRPr="00557672">
              <w:rPr>
                <w:rFonts w:ascii="Times New Roman" w:hAnsi="Times New Roman"/>
                <w:color w:val="000000"/>
              </w:rPr>
              <w:t>1</w:t>
            </w:r>
            <w:r w:rsidR="00A4323E">
              <w:rPr>
                <w:rFonts w:ascii="Times New Roman" w:hAnsi="Times New Roman"/>
                <w:color w:val="000000"/>
              </w:rPr>
              <w:t>.</w:t>
            </w:r>
          </w:p>
        </w:tc>
        <w:tc>
          <w:tcPr>
            <w:tcW w:w="1701" w:type="dxa"/>
          </w:tcPr>
          <w:p w:rsidR="00694711" w:rsidRPr="00557672" w:rsidRDefault="00694711" w:rsidP="00683E23">
            <w:pPr>
              <w:spacing w:after="0" w:line="240" w:lineRule="auto"/>
              <w:rPr>
                <w:rFonts w:ascii="Times New Roman" w:hAnsi="Times New Roman"/>
                <w:color w:val="000000" w:themeColor="text1"/>
              </w:rPr>
            </w:pPr>
            <w:r w:rsidRPr="00557672">
              <w:rPr>
                <w:rFonts w:ascii="Times New Roman" w:hAnsi="Times New Roman"/>
                <w:color w:val="000000" w:themeColor="text1"/>
              </w:rPr>
              <w:t xml:space="preserve">Автошина </w:t>
            </w:r>
            <w:proofErr w:type="gramStart"/>
            <w:r w:rsidRPr="00557672">
              <w:rPr>
                <w:rFonts w:ascii="Times New Roman" w:hAnsi="Times New Roman"/>
                <w:color w:val="000000" w:themeColor="text1"/>
              </w:rPr>
              <w:t>на</w:t>
            </w:r>
            <w:proofErr w:type="gramEnd"/>
            <w:r w:rsidRPr="00557672">
              <w:rPr>
                <w:rFonts w:ascii="Times New Roman" w:hAnsi="Times New Roman"/>
                <w:color w:val="000000" w:themeColor="text1"/>
              </w:rPr>
              <w:t xml:space="preserve"> </w:t>
            </w:r>
            <w:proofErr w:type="gramStart"/>
            <w:r w:rsidRPr="00557672">
              <w:rPr>
                <w:rFonts w:ascii="Times New Roman" w:hAnsi="Times New Roman"/>
                <w:color w:val="000000" w:themeColor="text1"/>
              </w:rPr>
              <w:t>фронтальный</w:t>
            </w:r>
            <w:proofErr w:type="gramEnd"/>
            <w:r w:rsidRPr="00557672">
              <w:rPr>
                <w:rFonts w:ascii="Times New Roman" w:hAnsi="Times New Roman"/>
                <w:color w:val="000000" w:themeColor="text1"/>
              </w:rPr>
              <w:t xml:space="preserve"> погрузчик ХИТАЧИ</w:t>
            </w:r>
          </w:p>
        </w:tc>
        <w:tc>
          <w:tcPr>
            <w:tcW w:w="2410" w:type="dxa"/>
            <w:tcBorders>
              <w:right w:val="single" w:sz="4" w:space="0" w:color="auto"/>
            </w:tcBorders>
          </w:tcPr>
          <w:p w:rsidR="00694711" w:rsidRPr="00557672" w:rsidRDefault="00694711" w:rsidP="00683E23">
            <w:pPr>
              <w:spacing w:after="0" w:line="240" w:lineRule="auto"/>
              <w:rPr>
                <w:rFonts w:ascii="Times New Roman" w:hAnsi="Times New Roman"/>
                <w:color w:val="000000" w:themeColor="text1"/>
              </w:rPr>
            </w:pPr>
            <w:r w:rsidRPr="00557672">
              <w:rPr>
                <w:rFonts w:ascii="Times New Roman" w:hAnsi="Times New Roman"/>
                <w:color w:val="000000" w:themeColor="text1"/>
              </w:rPr>
              <w:t xml:space="preserve">Размер 17.5 х 25 </w:t>
            </w:r>
            <w:r w:rsidRPr="00557672">
              <w:rPr>
                <w:rFonts w:ascii="Times New Roman" w:hAnsi="Times New Roman"/>
                <w:color w:val="000000" w:themeColor="text1"/>
                <w:lang w:val="en-US"/>
              </w:rPr>
              <w:t>PR</w:t>
            </w:r>
            <w:r w:rsidRPr="00557672">
              <w:rPr>
                <w:rFonts w:ascii="Times New Roman" w:hAnsi="Times New Roman"/>
                <w:color w:val="000000" w:themeColor="text1"/>
              </w:rPr>
              <w:t xml:space="preserve"> 16 </w:t>
            </w:r>
            <w:r w:rsidRPr="00557672">
              <w:rPr>
                <w:rFonts w:ascii="Times New Roman" w:hAnsi="Times New Roman"/>
                <w:color w:val="000000" w:themeColor="text1"/>
                <w:lang w:val="en-US"/>
              </w:rPr>
              <w:t>LM</w:t>
            </w:r>
            <w:r w:rsidRPr="00557672">
              <w:rPr>
                <w:rFonts w:ascii="Times New Roman" w:hAnsi="Times New Roman"/>
                <w:color w:val="000000" w:themeColor="text1"/>
              </w:rPr>
              <w:t xml:space="preserve"> </w:t>
            </w:r>
            <w:r w:rsidRPr="00557672">
              <w:rPr>
                <w:rFonts w:ascii="Times New Roman" w:hAnsi="Times New Roman"/>
                <w:color w:val="000000" w:themeColor="text1"/>
                <w:lang w:val="en-US"/>
              </w:rPr>
              <w:t>L</w:t>
            </w:r>
            <w:r w:rsidRPr="00557672">
              <w:rPr>
                <w:rFonts w:ascii="Times New Roman" w:hAnsi="Times New Roman"/>
                <w:color w:val="000000" w:themeColor="text1"/>
              </w:rPr>
              <w:t>3</w:t>
            </w:r>
          </w:p>
          <w:p w:rsidR="00694711" w:rsidRPr="00557672" w:rsidRDefault="00694711" w:rsidP="00683E23">
            <w:pPr>
              <w:spacing w:after="0" w:line="240" w:lineRule="auto"/>
              <w:rPr>
                <w:rFonts w:ascii="Times New Roman" w:hAnsi="Times New Roman"/>
                <w:color w:val="000000" w:themeColor="text1"/>
              </w:rPr>
            </w:pPr>
            <w:r w:rsidRPr="00557672">
              <w:rPr>
                <w:rFonts w:ascii="Times New Roman" w:hAnsi="Times New Roman"/>
                <w:color w:val="000000" w:themeColor="text1"/>
              </w:rPr>
              <w:t>17.5-25 – размер</w:t>
            </w:r>
          </w:p>
          <w:p w:rsidR="00694711" w:rsidRPr="00557672" w:rsidRDefault="00694711" w:rsidP="00683E23">
            <w:pPr>
              <w:spacing w:after="0" w:line="240" w:lineRule="auto"/>
              <w:rPr>
                <w:rFonts w:ascii="Times New Roman" w:hAnsi="Times New Roman"/>
                <w:color w:val="000000" w:themeColor="text1"/>
              </w:rPr>
            </w:pPr>
            <w:r w:rsidRPr="00557672">
              <w:rPr>
                <w:rFonts w:ascii="Times New Roman" w:hAnsi="Times New Roman"/>
                <w:color w:val="000000" w:themeColor="text1"/>
                <w:lang w:val="en-US"/>
              </w:rPr>
              <w:t>PR</w:t>
            </w:r>
            <w:r w:rsidRPr="00557672">
              <w:rPr>
                <w:rFonts w:ascii="Times New Roman" w:hAnsi="Times New Roman"/>
                <w:color w:val="000000" w:themeColor="text1"/>
              </w:rPr>
              <w:t xml:space="preserve"> 16 – нормослойность</w:t>
            </w:r>
          </w:p>
          <w:p w:rsidR="00694711" w:rsidRPr="00557672" w:rsidRDefault="00694711" w:rsidP="00683E23">
            <w:pPr>
              <w:spacing w:after="0" w:line="240" w:lineRule="auto"/>
              <w:rPr>
                <w:rFonts w:ascii="Times New Roman" w:hAnsi="Times New Roman"/>
                <w:color w:val="000000" w:themeColor="text1"/>
              </w:rPr>
            </w:pPr>
            <w:r w:rsidRPr="00557672">
              <w:rPr>
                <w:rFonts w:ascii="Times New Roman" w:hAnsi="Times New Roman"/>
                <w:color w:val="000000" w:themeColor="text1"/>
                <w:lang w:val="en-US"/>
              </w:rPr>
              <w:t>LM</w:t>
            </w:r>
            <w:r w:rsidRPr="00557672">
              <w:rPr>
                <w:rFonts w:ascii="Times New Roman" w:hAnsi="Times New Roman"/>
                <w:color w:val="000000" w:themeColor="text1"/>
              </w:rPr>
              <w:t xml:space="preserve">-  </w:t>
            </w:r>
            <w:r w:rsidRPr="00557672">
              <w:rPr>
                <w:rFonts w:ascii="Times New Roman" w:hAnsi="Times New Roman"/>
                <w:color w:val="000000" w:themeColor="text1"/>
                <w:lang w:val="en-US"/>
              </w:rPr>
              <w:t>Load</w:t>
            </w:r>
            <w:r w:rsidRPr="00557672">
              <w:rPr>
                <w:rFonts w:ascii="Times New Roman" w:hAnsi="Times New Roman"/>
                <w:color w:val="000000" w:themeColor="text1"/>
              </w:rPr>
              <w:t xml:space="preserve"> </w:t>
            </w:r>
            <w:r w:rsidRPr="00557672">
              <w:rPr>
                <w:rFonts w:ascii="Times New Roman" w:hAnsi="Times New Roman"/>
                <w:color w:val="000000" w:themeColor="text1"/>
                <w:lang w:val="en-US"/>
              </w:rPr>
              <w:t>Master</w:t>
            </w:r>
            <w:r w:rsidRPr="00557672">
              <w:rPr>
                <w:rFonts w:ascii="Times New Roman" w:hAnsi="Times New Roman"/>
                <w:color w:val="000000" w:themeColor="text1"/>
              </w:rPr>
              <w:t xml:space="preserve"> (производитель)</w:t>
            </w:r>
          </w:p>
          <w:p w:rsidR="00694711" w:rsidRPr="00557672" w:rsidRDefault="00694711" w:rsidP="00683E23">
            <w:pPr>
              <w:spacing w:after="0" w:line="240" w:lineRule="auto"/>
              <w:rPr>
                <w:rFonts w:ascii="Times New Roman" w:hAnsi="Times New Roman"/>
                <w:color w:val="000000" w:themeColor="text1"/>
              </w:rPr>
            </w:pPr>
            <w:r w:rsidRPr="00557672">
              <w:rPr>
                <w:rFonts w:ascii="Times New Roman" w:hAnsi="Times New Roman"/>
                <w:color w:val="000000" w:themeColor="text1"/>
                <w:lang w:val="en-US"/>
              </w:rPr>
              <w:t>L</w:t>
            </w:r>
            <w:r w:rsidRPr="00557672">
              <w:rPr>
                <w:rFonts w:ascii="Times New Roman" w:hAnsi="Times New Roman"/>
                <w:color w:val="000000" w:themeColor="text1"/>
              </w:rPr>
              <w:t>3- глубина протектора</w:t>
            </w:r>
          </w:p>
          <w:p w:rsidR="00694711" w:rsidRPr="00557672" w:rsidRDefault="00694711" w:rsidP="00683E23">
            <w:pPr>
              <w:spacing w:after="0" w:line="240" w:lineRule="auto"/>
              <w:rPr>
                <w:rFonts w:ascii="Times New Roman" w:hAnsi="Times New Roman"/>
                <w:color w:val="000000" w:themeColor="text1"/>
              </w:rPr>
            </w:pPr>
            <w:r w:rsidRPr="00557672">
              <w:rPr>
                <w:rFonts w:ascii="Times New Roman" w:hAnsi="Times New Roman"/>
                <w:color w:val="000000" w:themeColor="text1"/>
              </w:rPr>
              <w:t>Протектор типа «клюшка»</w:t>
            </w:r>
          </w:p>
          <w:p w:rsidR="00694711" w:rsidRPr="00557672" w:rsidRDefault="00694711" w:rsidP="00683E23">
            <w:pPr>
              <w:spacing w:after="0" w:line="240" w:lineRule="auto"/>
              <w:rPr>
                <w:rFonts w:ascii="Times New Roman" w:hAnsi="Times New Roman"/>
                <w:color w:val="000000" w:themeColor="text1"/>
              </w:rPr>
            </w:pPr>
          </w:p>
          <w:p w:rsidR="00694711" w:rsidRPr="00557672" w:rsidRDefault="00694711" w:rsidP="00683E23">
            <w:pPr>
              <w:spacing w:after="0" w:line="240" w:lineRule="auto"/>
              <w:rPr>
                <w:rFonts w:ascii="Times New Roman" w:hAnsi="Times New Roman"/>
                <w:color w:val="000000" w:themeColor="text1"/>
              </w:rPr>
            </w:pPr>
          </w:p>
        </w:tc>
        <w:tc>
          <w:tcPr>
            <w:tcW w:w="1985" w:type="dxa"/>
            <w:tcBorders>
              <w:left w:val="single" w:sz="4" w:space="0" w:color="auto"/>
            </w:tcBorders>
          </w:tcPr>
          <w:p w:rsidR="00694711" w:rsidRPr="00557672" w:rsidRDefault="00694711" w:rsidP="00683E23">
            <w:pPr>
              <w:spacing w:after="0" w:line="240" w:lineRule="auto"/>
              <w:jc w:val="center"/>
              <w:rPr>
                <w:rFonts w:ascii="Times New Roman" w:hAnsi="Times New Roman"/>
                <w:color w:val="000000" w:themeColor="text1"/>
              </w:rPr>
            </w:pPr>
            <w:r w:rsidRPr="00557672">
              <w:rPr>
                <w:rFonts w:ascii="Times New Roman" w:hAnsi="Times New Roman"/>
                <w:color w:val="000000" w:themeColor="text1"/>
              </w:rPr>
              <w:t xml:space="preserve">Страна </w:t>
            </w:r>
          </w:p>
          <w:p w:rsidR="00694711" w:rsidRPr="00557672" w:rsidRDefault="00694711" w:rsidP="00683E23">
            <w:pPr>
              <w:spacing w:after="0" w:line="240" w:lineRule="auto"/>
              <w:jc w:val="center"/>
              <w:rPr>
                <w:rFonts w:ascii="Times New Roman" w:hAnsi="Times New Roman"/>
                <w:color w:val="000000" w:themeColor="text1"/>
              </w:rPr>
            </w:pPr>
            <w:r w:rsidRPr="00557672">
              <w:rPr>
                <w:rFonts w:ascii="Times New Roman" w:hAnsi="Times New Roman"/>
                <w:color w:val="000000" w:themeColor="text1"/>
              </w:rPr>
              <w:t xml:space="preserve">происхождения </w:t>
            </w:r>
          </w:p>
          <w:p w:rsidR="00694711" w:rsidRPr="00557672" w:rsidRDefault="00694711" w:rsidP="00683E23">
            <w:pPr>
              <w:spacing w:after="0" w:line="240" w:lineRule="auto"/>
              <w:jc w:val="center"/>
              <w:rPr>
                <w:rFonts w:ascii="Times New Roman" w:hAnsi="Times New Roman"/>
                <w:color w:val="000000" w:themeColor="text1"/>
              </w:rPr>
            </w:pPr>
            <w:r w:rsidRPr="00557672">
              <w:rPr>
                <w:rFonts w:ascii="Times New Roman" w:hAnsi="Times New Roman"/>
                <w:color w:val="000000" w:themeColor="text1"/>
              </w:rPr>
              <w:t xml:space="preserve">Индонезия, Индия, </w:t>
            </w:r>
          </w:p>
          <w:p w:rsidR="00694711" w:rsidRPr="00557672" w:rsidRDefault="00694711" w:rsidP="00683E23">
            <w:pPr>
              <w:spacing w:after="0" w:line="240" w:lineRule="auto"/>
              <w:jc w:val="center"/>
              <w:rPr>
                <w:rFonts w:ascii="Times New Roman" w:hAnsi="Times New Roman"/>
                <w:color w:val="000000" w:themeColor="text1"/>
              </w:rPr>
            </w:pPr>
            <w:r w:rsidRPr="00557672">
              <w:rPr>
                <w:rFonts w:ascii="Times New Roman" w:hAnsi="Times New Roman"/>
                <w:color w:val="000000" w:themeColor="text1"/>
              </w:rPr>
              <w:t>Китай.</w:t>
            </w:r>
          </w:p>
        </w:tc>
        <w:tc>
          <w:tcPr>
            <w:tcW w:w="708" w:type="dxa"/>
          </w:tcPr>
          <w:p w:rsidR="00694711" w:rsidRPr="00557672" w:rsidRDefault="00694711" w:rsidP="00683E23">
            <w:pPr>
              <w:spacing w:after="0" w:line="240" w:lineRule="auto"/>
              <w:jc w:val="center"/>
              <w:rPr>
                <w:rFonts w:ascii="Times New Roman" w:hAnsi="Times New Roman"/>
                <w:color w:val="000000" w:themeColor="text1"/>
              </w:rPr>
            </w:pPr>
            <w:r w:rsidRPr="00557672">
              <w:rPr>
                <w:rFonts w:ascii="Times New Roman" w:hAnsi="Times New Roman"/>
                <w:color w:val="000000" w:themeColor="text1"/>
              </w:rPr>
              <w:t>4</w:t>
            </w:r>
          </w:p>
        </w:tc>
        <w:tc>
          <w:tcPr>
            <w:tcW w:w="1559" w:type="dxa"/>
          </w:tcPr>
          <w:p w:rsidR="00694711" w:rsidRPr="00557672" w:rsidRDefault="00A4323E" w:rsidP="00A4323E">
            <w:pPr>
              <w:spacing w:after="0" w:line="240" w:lineRule="auto"/>
              <w:ind w:left="-108" w:right="-108"/>
              <w:rPr>
                <w:rFonts w:ascii="Times New Roman" w:hAnsi="Times New Roman"/>
                <w:color w:val="000000" w:themeColor="text1"/>
              </w:rPr>
            </w:pPr>
            <w:r>
              <w:rPr>
                <w:rFonts w:ascii="Times New Roman" w:hAnsi="Times New Roman"/>
                <w:color w:val="000000" w:themeColor="text1"/>
              </w:rPr>
              <w:t xml:space="preserve">до 20.11. </w:t>
            </w:r>
            <w:r w:rsidR="00694711" w:rsidRPr="00557672">
              <w:rPr>
                <w:rFonts w:ascii="Times New Roman" w:hAnsi="Times New Roman"/>
                <w:color w:val="000000" w:themeColor="text1"/>
              </w:rPr>
              <w:t>2013 г.</w:t>
            </w:r>
          </w:p>
        </w:tc>
        <w:tc>
          <w:tcPr>
            <w:tcW w:w="1276" w:type="dxa"/>
          </w:tcPr>
          <w:p w:rsidR="00694711" w:rsidRPr="00557672" w:rsidRDefault="00694711" w:rsidP="00683E23">
            <w:pPr>
              <w:spacing w:after="0" w:line="240" w:lineRule="auto"/>
              <w:jc w:val="center"/>
              <w:rPr>
                <w:rFonts w:ascii="Times New Roman" w:hAnsi="Times New Roman"/>
                <w:color w:val="000000" w:themeColor="text1"/>
              </w:rPr>
            </w:pPr>
          </w:p>
        </w:tc>
        <w:tc>
          <w:tcPr>
            <w:tcW w:w="992" w:type="dxa"/>
          </w:tcPr>
          <w:p w:rsidR="00694711" w:rsidRPr="00557672" w:rsidRDefault="00694711" w:rsidP="00683E23">
            <w:pPr>
              <w:spacing w:after="0" w:line="240" w:lineRule="auto"/>
              <w:jc w:val="center"/>
              <w:rPr>
                <w:rFonts w:ascii="Times New Roman" w:hAnsi="Times New Roman"/>
                <w:color w:val="000000" w:themeColor="text1"/>
              </w:rPr>
            </w:pPr>
          </w:p>
        </w:tc>
        <w:tc>
          <w:tcPr>
            <w:tcW w:w="1559" w:type="dxa"/>
          </w:tcPr>
          <w:p w:rsidR="00694711" w:rsidRPr="00557672" w:rsidRDefault="00694711" w:rsidP="00683E23">
            <w:pPr>
              <w:spacing w:after="0" w:line="240" w:lineRule="auto"/>
              <w:jc w:val="center"/>
              <w:rPr>
                <w:rFonts w:ascii="Times New Roman" w:hAnsi="Times New Roman"/>
                <w:color w:val="000000" w:themeColor="text1"/>
              </w:rPr>
            </w:pPr>
          </w:p>
        </w:tc>
        <w:tc>
          <w:tcPr>
            <w:tcW w:w="1843" w:type="dxa"/>
          </w:tcPr>
          <w:p w:rsidR="00694711" w:rsidRPr="00557672" w:rsidRDefault="00694711" w:rsidP="00683E23">
            <w:pPr>
              <w:spacing w:after="0" w:line="240" w:lineRule="auto"/>
              <w:jc w:val="center"/>
              <w:rPr>
                <w:rFonts w:ascii="Times New Roman" w:hAnsi="Times New Roman"/>
                <w:color w:val="000000" w:themeColor="text1"/>
              </w:rPr>
            </w:pPr>
          </w:p>
        </w:tc>
      </w:tr>
    </w:tbl>
    <w:p w:rsidR="00A824E9" w:rsidRDefault="00A824E9" w:rsidP="00A824E9">
      <w:pPr>
        <w:spacing w:after="0"/>
        <w:rPr>
          <w:rFonts w:ascii="Times New Roman" w:hAnsi="Times New Roman"/>
        </w:rPr>
      </w:pPr>
    </w:p>
    <w:p w:rsidR="00E775D5" w:rsidRDefault="00E775D5" w:rsidP="00085C13">
      <w:pPr>
        <w:spacing w:after="0"/>
        <w:rPr>
          <w:rFonts w:ascii="Times New Roman" w:hAnsi="Times New Roman"/>
        </w:rPr>
      </w:pPr>
    </w:p>
    <w:p w:rsidR="00E775D5" w:rsidRDefault="00E775D5" w:rsidP="00085C13">
      <w:pPr>
        <w:spacing w:after="0"/>
        <w:rPr>
          <w:rFonts w:ascii="Times New Roman" w:hAnsi="Times New Roman"/>
        </w:rPr>
      </w:pPr>
    </w:p>
    <w:p w:rsidR="00694711" w:rsidRDefault="00557672" w:rsidP="00085C13">
      <w:pPr>
        <w:spacing w:after="0"/>
        <w:rPr>
          <w:rFonts w:ascii="Times New Roman" w:hAnsi="Times New Roman"/>
        </w:rPr>
      </w:pPr>
      <w:r>
        <w:rPr>
          <w:rFonts w:ascii="Times New Roman" w:hAnsi="Times New Roman"/>
        </w:rPr>
        <w:t>От Поку</w:t>
      </w:r>
      <w:r w:rsidR="00E82665">
        <w:rPr>
          <w:rFonts w:ascii="Times New Roman" w:hAnsi="Times New Roman"/>
        </w:rPr>
        <w:t>пателя:</w:t>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Pr>
          <w:rFonts w:ascii="Times New Roman" w:hAnsi="Times New Roman"/>
        </w:rPr>
        <w:t>От Поставщика</w:t>
      </w:r>
      <w:r w:rsidR="00E82665">
        <w:rPr>
          <w:rFonts w:ascii="Times New Roman" w:hAnsi="Times New Roman"/>
        </w:rPr>
        <w:t>:</w:t>
      </w:r>
    </w:p>
    <w:p w:rsidR="00E82665" w:rsidRPr="00E82665" w:rsidRDefault="00E82665" w:rsidP="00E82665">
      <w:pPr>
        <w:spacing w:after="0" w:line="240" w:lineRule="auto"/>
        <w:rPr>
          <w:rFonts w:ascii="Times New Roman" w:hAnsi="Times New Roman"/>
          <w:sz w:val="18"/>
          <w:szCs w:val="18"/>
        </w:rPr>
      </w:pPr>
      <w:r w:rsidRPr="00E82665">
        <w:rPr>
          <w:rFonts w:ascii="Times New Roman" w:hAnsi="Times New Roman"/>
          <w:sz w:val="18"/>
          <w:szCs w:val="18"/>
        </w:rPr>
        <w:t>Генеральный директор ЗАО «ТОК»</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E82665">
        <w:rPr>
          <w:rFonts w:ascii="Times New Roman" w:hAnsi="Times New Roman"/>
          <w:sz w:val="18"/>
          <w:szCs w:val="18"/>
        </w:rPr>
        <w:t>Должность лица, подписывающего договор от имени контрагента и кра</w:t>
      </w:r>
      <w:r>
        <w:rPr>
          <w:rFonts w:ascii="Times New Roman" w:hAnsi="Times New Roman"/>
          <w:sz w:val="18"/>
          <w:szCs w:val="18"/>
        </w:rPr>
        <w:t xml:space="preserve">ткое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наименование </w:t>
      </w:r>
      <w:r w:rsidRPr="00E82665">
        <w:rPr>
          <w:rFonts w:ascii="Times New Roman" w:hAnsi="Times New Roman"/>
          <w:sz w:val="18"/>
          <w:szCs w:val="18"/>
        </w:rPr>
        <w:t xml:space="preserve">контрагента </w:t>
      </w:r>
    </w:p>
    <w:p w:rsidR="00E82665" w:rsidRPr="00216D23" w:rsidRDefault="00E82665" w:rsidP="00E82665">
      <w:pPr>
        <w:spacing w:after="0" w:line="240" w:lineRule="auto"/>
        <w:rPr>
          <w:rFonts w:ascii="Times New Roman" w:hAnsi="Times New Roman"/>
          <w:sz w:val="24"/>
          <w:szCs w:val="24"/>
        </w:rPr>
      </w:pPr>
      <w:r>
        <w:rPr>
          <w:rFonts w:ascii="Times New Roman" w:hAnsi="Times New Roman"/>
          <w:sz w:val="24"/>
          <w:szCs w:val="24"/>
        </w:rPr>
        <w:t>___________________(С.Ю. Шевляков)</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________________________(ФИО)</w:t>
      </w:r>
      <w:bookmarkStart w:id="1" w:name="_GoBack"/>
      <w:bookmarkEnd w:id="1"/>
    </w:p>
    <w:sectPr w:rsidR="00E82665" w:rsidRPr="00216D23" w:rsidSect="00E82665">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865944"/>
    <w:multiLevelType w:val="multilevel"/>
    <w:tmpl w:val="93BCF7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66266C4"/>
    <w:multiLevelType w:val="multilevel"/>
    <w:tmpl w:val="880804BE"/>
    <w:lvl w:ilvl="0">
      <w:start w:val="4"/>
      <w:numFmt w:val="decimal"/>
      <w:lvlText w:val="%1."/>
      <w:lvlJc w:val="left"/>
      <w:pPr>
        <w:ind w:left="360" w:hanging="360"/>
      </w:pPr>
      <w:rPr>
        <w:rFonts w:hint="default"/>
        <w:b/>
        <w:i/>
        <w:color w:val="auto"/>
      </w:rPr>
    </w:lvl>
    <w:lvl w:ilvl="1">
      <w:start w:val="8"/>
      <w:numFmt w:val="decimal"/>
      <w:lvlText w:val="%1.%2."/>
      <w:lvlJc w:val="left"/>
      <w:pPr>
        <w:ind w:left="927" w:hanging="360"/>
      </w:pPr>
      <w:rPr>
        <w:rFonts w:hint="default"/>
        <w:b/>
        <w:i/>
        <w:color w:val="auto"/>
      </w:rPr>
    </w:lvl>
    <w:lvl w:ilvl="2">
      <w:start w:val="1"/>
      <w:numFmt w:val="decimal"/>
      <w:lvlText w:val="%1.%2.%3."/>
      <w:lvlJc w:val="left"/>
      <w:pPr>
        <w:ind w:left="1854" w:hanging="720"/>
      </w:pPr>
      <w:rPr>
        <w:rFonts w:hint="default"/>
        <w:b/>
        <w:i/>
        <w:color w:val="auto"/>
      </w:rPr>
    </w:lvl>
    <w:lvl w:ilvl="3">
      <w:start w:val="1"/>
      <w:numFmt w:val="decimal"/>
      <w:lvlText w:val="%1.%2.%3.%4."/>
      <w:lvlJc w:val="left"/>
      <w:pPr>
        <w:ind w:left="2421" w:hanging="720"/>
      </w:pPr>
      <w:rPr>
        <w:rFonts w:hint="default"/>
        <w:b/>
        <w:i/>
        <w:color w:val="auto"/>
      </w:rPr>
    </w:lvl>
    <w:lvl w:ilvl="4">
      <w:start w:val="1"/>
      <w:numFmt w:val="decimal"/>
      <w:lvlText w:val="%1.%2.%3.%4.%5."/>
      <w:lvlJc w:val="left"/>
      <w:pPr>
        <w:ind w:left="3348" w:hanging="1080"/>
      </w:pPr>
      <w:rPr>
        <w:rFonts w:hint="default"/>
        <w:b/>
        <w:i/>
        <w:color w:val="auto"/>
      </w:rPr>
    </w:lvl>
    <w:lvl w:ilvl="5">
      <w:start w:val="1"/>
      <w:numFmt w:val="decimal"/>
      <w:lvlText w:val="%1.%2.%3.%4.%5.%6."/>
      <w:lvlJc w:val="left"/>
      <w:pPr>
        <w:ind w:left="3915" w:hanging="1080"/>
      </w:pPr>
      <w:rPr>
        <w:rFonts w:hint="default"/>
        <w:b/>
        <w:i/>
        <w:color w:val="auto"/>
      </w:rPr>
    </w:lvl>
    <w:lvl w:ilvl="6">
      <w:start w:val="1"/>
      <w:numFmt w:val="decimal"/>
      <w:lvlText w:val="%1.%2.%3.%4.%5.%6.%7."/>
      <w:lvlJc w:val="left"/>
      <w:pPr>
        <w:ind w:left="4842" w:hanging="1440"/>
      </w:pPr>
      <w:rPr>
        <w:rFonts w:hint="default"/>
        <w:b/>
        <w:i/>
        <w:color w:val="auto"/>
      </w:rPr>
    </w:lvl>
    <w:lvl w:ilvl="7">
      <w:start w:val="1"/>
      <w:numFmt w:val="decimal"/>
      <w:lvlText w:val="%1.%2.%3.%4.%5.%6.%7.%8."/>
      <w:lvlJc w:val="left"/>
      <w:pPr>
        <w:ind w:left="5409" w:hanging="1440"/>
      </w:pPr>
      <w:rPr>
        <w:rFonts w:hint="default"/>
        <w:b/>
        <w:i/>
        <w:color w:val="auto"/>
      </w:rPr>
    </w:lvl>
    <w:lvl w:ilvl="8">
      <w:start w:val="1"/>
      <w:numFmt w:val="decimal"/>
      <w:lvlText w:val="%1.%2.%3.%4.%5.%6.%7.%8.%9."/>
      <w:lvlJc w:val="left"/>
      <w:pPr>
        <w:ind w:left="6336" w:hanging="1800"/>
      </w:pPr>
      <w:rPr>
        <w:rFonts w:hint="default"/>
        <w:b/>
        <w:i/>
        <w:color w:val="auto"/>
      </w:rPr>
    </w:lvl>
  </w:abstractNum>
  <w:abstractNum w:abstractNumId="2">
    <w:nsid w:val="5D9A24CC"/>
    <w:multiLevelType w:val="hybridMultilevel"/>
    <w:tmpl w:val="28581BC6"/>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FFC2461"/>
    <w:multiLevelType w:val="multilevel"/>
    <w:tmpl w:val="B2061982"/>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6C6B0B7C"/>
    <w:multiLevelType w:val="hybridMultilevel"/>
    <w:tmpl w:val="9AAE7138"/>
    <w:lvl w:ilvl="0" w:tplc="5AB8B4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74EB2C1A"/>
    <w:multiLevelType w:val="multilevel"/>
    <w:tmpl w:val="997E1D24"/>
    <w:lvl w:ilvl="0">
      <w:start w:val="1"/>
      <w:numFmt w:val="decimal"/>
      <w:lvlText w:val="%1."/>
      <w:lvlJc w:val="left"/>
      <w:pPr>
        <w:ind w:left="720" w:hanging="360"/>
      </w:pPr>
    </w:lvl>
    <w:lvl w:ilvl="1">
      <w:start w:val="1"/>
      <w:numFmt w:val="decimal"/>
      <w:isLgl/>
      <w:lvlText w:val="%1.%2."/>
      <w:lvlJc w:val="left"/>
      <w:pPr>
        <w:ind w:left="786" w:hanging="360"/>
      </w:pPr>
      <w:rPr>
        <w:b w:val="0"/>
        <w:color w:val="000000" w:themeColor="text1"/>
      </w:rPr>
    </w:lvl>
    <w:lvl w:ilvl="2">
      <w:start w:val="1"/>
      <w:numFmt w:val="decimal"/>
      <w:isLgl/>
      <w:lvlText w:val="%1.%2.%3."/>
      <w:lvlJc w:val="left"/>
      <w:pPr>
        <w:ind w:left="128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nsid w:val="7AEF6E17"/>
    <w:multiLevelType w:val="hybridMultilevel"/>
    <w:tmpl w:val="007A825C"/>
    <w:lvl w:ilvl="0" w:tplc="03C2610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1"/>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70193"/>
    <w:rsid w:val="00071E38"/>
    <w:rsid w:val="00085C13"/>
    <w:rsid w:val="00132A79"/>
    <w:rsid w:val="001A7B4F"/>
    <w:rsid w:val="00214D28"/>
    <w:rsid w:val="00216D23"/>
    <w:rsid w:val="00257078"/>
    <w:rsid w:val="002745EC"/>
    <w:rsid w:val="002F03E4"/>
    <w:rsid w:val="003E5152"/>
    <w:rsid w:val="003E681B"/>
    <w:rsid w:val="003F60DF"/>
    <w:rsid w:val="004C129E"/>
    <w:rsid w:val="005056DC"/>
    <w:rsid w:val="00510AC2"/>
    <w:rsid w:val="00526E77"/>
    <w:rsid w:val="00557672"/>
    <w:rsid w:val="00576738"/>
    <w:rsid w:val="006379AC"/>
    <w:rsid w:val="006562CC"/>
    <w:rsid w:val="00694711"/>
    <w:rsid w:val="00772BF0"/>
    <w:rsid w:val="00781F0F"/>
    <w:rsid w:val="0078797B"/>
    <w:rsid w:val="00881ED1"/>
    <w:rsid w:val="008A7941"/>
    <w:rsid w:val="008E6844"/>
    <w:rsid w:val="008F30DF"/>
    <w:rsid w:val="00A06DA1"/>
    <w:rsid w:val="00A4323E"/>
    <w:rsid w:val="00A824E9"/>
    <w:rsid w:val="00B2322B"/>
    <w:rsid w:val="00B7567C"/>
    <w:rsid w:val="00B910E5"/>
    <w:rsid w:val="00BA1D8F"/>
    <w:rsid w:val="00BF7770"/>
    <w:rsid w:val="00C35D78"/>
    <w:rsid w:val="00C834E0"/>
    <w:rsid w:val="00D91C2C"/>
    <w:rsid w:val="00D95C30"/>
    <w:rsid w:val="00DC477C"/>
    <w:rsid w:val="00E475BC"/>
    <w:rsid w:val="00E775D5"/>
    <w:rsid w:val="00E82665"/>
    <w:rsid w:val="00F70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1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0193"/>
    <w:pPr>
      <w:ind w:left="720"/>
      <w:contextualSpacing/>
    </w:pPr>
  </w:style>
  <w:style w:type="table" w:styleId="a4">
    <w:name w:val="Table Grid"/>
    <w:basedOn w:val="a1"/>
    <w:uiPriority w:val="59"/>
    <w:rsid w:val="00F7019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Body Text Char"/>
    <w:basedOn w:val="a"/>
    <w:link w:val="a6"/>
    <w:uiPriority w:val="99"/>
    <w:rsid w:val="00694711"/>
    <w:pPr>
      <w:spacing w:after="0" w:line="240" w:lineRule="auto"/>
      <w:jc w:val="both"/>
    </w:pPr>
    <w:rPr>
      <w:rFonts w:eastAsia="Times New Roman"/>
      <w:sz w:val="24"/>
      <w:szCs w:val="24"/>
      <w:lang w:eastAsia="ru-RU"/>
    </w:rPr>
  </w:style>
  <w:style w:type="character" w:customStyle="1" w:styleId="a6">
    <w:name w:val="Основной текст Знак"/>
    <w:aliases w:val="Body Text Char Знак"/>
    <w:basedOn w:val="a0"/>
    <w:link w:val="a5"/>
    <w:uiPriority w:val="99"/>
    <w:rsid w:val="00694711"/>
    <w:rPr>
      <w:rFonts w:ascii="Calibri" w:eastAsia="Times New Roman" w:hAnsi="Calibri"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1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0193"/>
    <w:pPr>
      <w:ind w:left="720"/>
      <w:contextualSpacing/>
    </w:pPr>
  </w:style>
  <w:style w:type="table" w:styleId="a4">
    <w:name w:val="Table Grid"/>
    <w:basedOn w:val="a1"/>
    <w:uiPriority w:val="59"/>
    <w:rsid w:val="00F7019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Body Text Char"/>
    <w:basedOn w:val="a"/>
    <w:link w:val="a6"/>
    <w:uiPriority w:val="99"/>
    <w:rsid w:val="00694711"/>
    <w:pPr>
      <w:spacing w:after="0" w:line="240" w:lineRule="auto"/>
      <w:jc w:val="both"/>
    </w:pPr>
    <w:rPr>
      <w:rFonts w:eastAsia="Times New Roman"/>
      <w:sz w:val="24"/>
      <w:szCs w:val="24"/>
      <w:lang w:eastAsia="ru-RU"/>
    </w:rPr>
  </w:style>
  <w:style w:type="character" w:customStyle="1" w:styleId="a6">
    <w:name w:val="Основной текст Знак"/>
    <w:aliases w:val="Body Text Char Знак"/>
    <w:basedOn w:val="a0"/>
    <w:link w:val="a5"/>
    <w:uiPriority w:val="99"/>
    <w:rsid w:val="00694711"/>
    <w:rPr>
      <w:rFonts w:ascii="Calibri" w:eastAsia="Times New Roman" w:hAnsi="Calibri"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8545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1708</Words>
  <Characters>9739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sna</cp:lastModifiedBy>
  <cp:revision>5</cp:revision>
  <dcterms:created xsi:type="dcterms:W3CDTF">2013-09-30T12:35:00Z</dcterms:created>
  <dcterms:modified xsi:type="dcterms:W3CDTF">2013-10-03T04:10:00Z</dcterms:modified>
</cp:coreProperties>
</file>